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814E" w14:textId="77777777" w:rsidR="00D01643" w:rsidRPr="00930B10" w:rsidRDefault="00D01643" w:rsidP="00CF2881">
      <w:pPr>
        <w:jc w:val="right"/>
        <w:rPr>
          <w:rFonts w:ascii="Trebuchet MS" w:hAnsi="Trebuchet MS" w:cs="Calibri Light"/>
          <w:b/>
          <w:sz w:val="22"/>
          <w:szCs w:val="22"/>
        </w:rPr>
      </w:pPr>
    </w:p>
    <w:p w14:paraId="7F6F5B1A" w14:textId="7828093A" w:rsidR="00CF2881" w:rsidRPr="00930B10" w:rsidRDefault="00CF2881" w:rsidP="00CF2881">
      <w:pPr>
        <w:jc w:val="right"/>
        <w:rPr>
          <w:rFonts w:ascii="Trebuchet MS" w:hAnsi="Trebuchet MS" w:cs="Calibri Light"/>
          <w:b/>
          <w:sz w:val="22"/>
          <w:szCs w:val="22"/>
        </w:rPr>
      </w:pPr>
      <w:r w:rsidRPr="00930B10">
        <w:rPr>
          <w:rFonts w:ascii="Trebuchet MS" w:hAnsi="Trebuchet MS" w:cs="Calibri Light"/>
          <w:b/>
          <w:sz w:val="22"/>
          <w:szCs w:val="22"/>
        </w:rPr>
        <w:t xml:space="preserve">Anexa </w:t>
      </w:r>
      <w:r w:rsidR="00D439EE">
        <w:rPr>
          <w:rFonts w:ascii="Trebuchet MS" w:hAnsi="Trebuchet MS" w:cs="Calibri Light"/>
          <w:b/>
          <w:sz w:val="22"/>
          <w:szCs w:val="22"/>
        </w:rPr>
        <w:t xml:space="preserve">nr. </w:t>
      </w:r>
      <w:r w:rsidR="0068483E">
        <w:rPr>
          <w:rFonts w:ascii="Trebuchet MS" w:hAnsi="Trebuchet MS" w:cs="Calibri Light"/>
          <w:b/>
          <w:sz w:val="22"/>
          <w:szCs w:val="22"/>
        </w:rPr>
        <w:t>2</w:t>
      </w:r>
      <w:r w:rsidRPr="00930B10">
        <w:rPr>
          <w:rFonts w:ascii="Trebuchet MS" w:hAnsi="Trebuchet MS" w:cs="Calibri Light"/>
          <w:b/>
          <w:sz w:val="22"/>
          <w:szCs w:val="22"/>
        </w:rPr>
        <w:t xml:space="preserve"> la O</w:t>
      </w:r>
      <w:r w:rsidR="00D439EE">
        <w:rPr>
          <w:rFonts w:ascii="Trebuchet MS" w:hAnsi="Trebuchet MS" w:cs="Calibri Light"/>
          <w:b/>
          <w:sz w:val="22"/>
          <w:szCs w:val="22"/>
        </w:rPr>
        <w:t>rdinul ministrului investițiilor și proiectelor europene</w:t>
      </w:r>
      <w:r w:rsidRPr="00930B10">
        <w:rPr>
          <w:rFonts w:ascii="Trebuchet MS" w:hAnsi="Trebuchet MS" w:cs="Calibri Light"/>
          <w:b/>
          <w:sz w:val="22"/>
          <w:szCs w:val="22"/>
        </w:rPr>
        <w:t xml:space="preserve"> nr..............................</w:t>
      </w:r>
    </w:p>
    <w:p w14:paraId="6E07008F" w14:textId="16B0E720" w:rsidR="00CF2881" w:rsidRPr="00930B10" w:rsidRDefault="00CF2881" w:rsidP="00CF2881">
      <w:pPr>
        <w:jc w:val="right"/>
        <w:rPr>
          <w:rFonts w:ascii="Trebuchet MS" w:hAnsi="Trebuchet MS" w:cs="Calibri Light"/>
          <w:b/>
          <w:sz w:val="22"/>
          <w:szCs w:val="22"/>
        </w:rPr>
      </w:pPr>
      <w:r w:rsidRPr="00930B10">
        <w:rPr>
          <w:rFonts w:ascii="Trebuchet MS" w:hAnsi="Trebuchet MS" w:cs="Calibri Light"/>
          <w:b/>
          <w:sz w:val="22"/>
          <w:szCs w:val="22"/>
        </w:rPr>
        <w:t>(</w:t>
      </w:r>
      <w:r w:rsidRPr="00DB7463">
        <w:rPr>
          <w:rFonts w:ascii="Trebuchet MS" w:hAnsi="Trebuchet MS"/>
          <w:b/>
          <w:sz w:val="22"/>
        </w:rPr>
        <w:t>Anexa</w:t>
      </w:r>
      <w:r w:rsidR="00D439EE">
        <w:rPr>
          <w:rFonts w:ascii="Trebuchet MS" w:hAnsi="Trebuchet MS"/>
          <w:b/>
          <w:sz w:val="22"/>
        </w:rPr>
        <w:t xml:space="preserve"> nr. </w:t>
      </w:r>
      <w:r w:rsidR="00D01643" w:rsidRPr="00DB7463">
        <w:rPr>
          <w:rFonts w:ascii="Trebuchet MS" w:hAnsi="Trebuchet MS"/>
          <w:b/>
          <w:sz w:val="22"/>
        </w:rPr>
        <w:t>12</w:t>
      </w:r>
      <w:r w:rsidRPr="00930B10">
        <w:rPr>
          <w:rFonts w:ascii="Trebuchet MS" w:hAnsi="Trebuchet MS" w:cs="Calibri Light"/>
          <w:b/>
          <w:sz w:val="22"/>
          <w:szCs w:val="22"/>
        </w:rPr>
        <w:t xml:space="preserve"> la </w:t>
      </w:r>
      <w:r w:rsidR="00D439EE">
        <w:rPr>
          <w:rFonts w:ascii="Trebuchet MS" w:hAnsi="Trebuchet MS" w:cs="Calibri Light"/>
          <w:b/>
          <w:sz w:val="22"/>
          <w:szCs w:val="22"/>
        </w:rPr>
        <w:t xml:space="preserve">Ghidul Solicitantului aprobat prin </w:t>
      </w:r>
      <w:r w:rsidR="00D439EE" w:rsidRPr="00D439EE">
        <w:rPr>
          <w:rFonts w:ascii="Trebuchet MS" w:hAnsi="Trebuchet MS" w:cs="Calibri Light"/>
          <w:b/>
          <w:sz w:val="22"/>
          <w:szCs w:val="22"/>
        </w:rPr>
        <w:t xml:space="preserve">Ordinul ministrului investițiilor și proiectelor europene </w:t>
      </w:r>
      <w:r w:rsidRPr="00930B10">
        <w:rPr>
          <w:rFonts w:ascii="Trebuchet MS" w:hAnsi="Trebuchet MS" w:cs="Calibri Light"/>
          <w:b/>
          <w:sz w:val="22"/>
          <w:szCs w:val="22"/>
        </w:rPr>
        <w:t>nr. 759</w:t>
      </w:r>
      <w:r w:rsidR="00D439EE">
        <w:rPr>
          <w:rFonts w:ascii="Trebuchet MS" w:hAnsi="Trebuchet MS" w:cs="Calibri Light"/>
          <w:b/>
          <w:sz w:val="22"/>
          <w:szCs w:val="22"/>
        </w:rPr>
        <w:t>/</w:t>
      </w:r>
      <w:r w:rsidRPr="00930B10">
        <w:rPr>
          <w:rFonts w:ascii="Trebuchet MS" w:hAnsi="Trebuchet MS" w:cs="Calibri Light"/>
          <w:b/>
          <w:sz w:val="22"/>
          <w:szCs w:val="22"/>
        </w:rPr>
        <w:t>2025)</w:t>
      </w:r>
    </w:p>
    <w:p w14:paraId="3F0CFE53"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B0D73EB"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0043458" w14:textId="163E2860" w:rsidR="00A4131D" w:rsidRPr="00DB7463" w:rsidRDefault="00D439EE" w:rsidP="00DB7463">
      <w:pPr>
        <w:pStyle w:val="NormalWeb"/>
        <w:spacing w:after="240"/>
        <w:jc w:val="center"/>
        <w:rPr>
          <w:rFonts w:ascii="Trebuchet MS" w:hAnsi="Trebuchet MS"/>
          <w:b/>
          <w:sz w:val="22"/>
        </w:rPr>
      </w:pPr>
      <w:r>
        <w:rPr>
          <w:rFonts w:ascii="Trebuchet MS" w:hAnsi="Trebuchet MS" w:cstheme="minorHAnsi"/>
          <w:b/>
          <w:bCs/>
          <w:color w:val="538135" w:themeColor="accent6" w:themeShade="BF"/>
          <w:sz w:val="22"/>
          <w:szCs w:val="22"/>
        </w:rPr>
        <w:t xml:space="preserve">Model </w:t>
      </w:r>
      <w:r w:rsidR="00A4131D" w:rsidRPr="00DB7463">
        <w:rPr>
          <w:rFonts w:ascii="Trebuchet MS" w:hAnsi="Trebuchet MS"/>
          <w:b/>
          <w:sz w:val="22"/>
        </w:rPr>
        <w:t xml:space="preserve">Anexa </w:t>
      </w:r>
      <w:r>
        <w:rPr>
          <w:rFonts w:ascii="Trebuchet MS" w:hAnsi="Trebuchet MS"/>
          <w:b/>
          <w:sz w:val="22"/>
        </w:rPr>
        <w:t xml:space="preserve">nr. </w:t>
      </w:r>
      <w:r w:rsidR="00A4131D" w:rsidRPr="00DB7463">
        <w:rPr>
          <w:rFonts w:ascii="Trebuchet MS" w:hAnsi="Trebuchet MS"/>
          <w:b/>
          <w:sz w:val="22"/>
        </w:rPr>
        <w:t xml:space="preserve">6 </w:t>
      </w:r>
      <w:r w:rsidR="00A40317" w:rsidRPr="00DB7463">
        <w:rPr>
          <w:rFonts w:ascii="Trebuchet MS" w:hAnsi="Trebuchet MS"/>
          <w:b/>
          <w:sz w:val="22"/>
        </w:rPr>
        <w:t xml:space="preserve">la contractul de finanțare </w:t>
      </w:r>
      <w:r w:rsidR="00A4131D" w:rsidRPr="00DB7463">
        <w:rPr>
          <w:rFonts w:ascii="Trebuchet MS" w:hAnsi="Trebuchet MS"/>
          <w:b/>
          <w:sz w:val="22"/>
        </w:rPr>
        <w:t xml:space="preserve">– Condiții specifice ale </w:t>
      </w:r>
      <w:r>
        <w:rPr>
          <w:rFonts w:ascii="Trebuchet MS" w:hAnsi="Trebuchet MS"/>
          <w:b/>
          <w:sz w:val="22"/>
        </w:rPr>
        <w:t>C</w:t>
      </w:r>
      <w:r w:rsidR="00A4131D" w:rsidRPr="00DB7463">
        <w:rPr>
          <w:rFonts w:ascii="Trebuchet MS" w:hAnsi="Trebuchet MS"/>
          <w:b/>
          <w:sz w:val="22"/>
        </w:rPr>
        <w:t>ontractului de finanțare</w:t>
      </w:r>
    </w:p>
    <w:p w14:paraId="7C58DCF2"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 – Condiții specifice aplicabile Programului Tranziție Justă</w:t>
      </w:r>
    </w:p>
    <w:p w14:paraId="78212CF7"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 Completarea art. 6 din Contractul de finanțare – Condiții generale privind rambursarea/plata cheltuielilor</w:t>
      </w:r>
    </w:p>
    <w:p w14:paraId="2BC7061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Dacă Beneficiarul nu transmite AM/OI o cerere de rambursare finală în termen de maximum 60 (</w:t>
      </w:r>
      <w:proofErr w:type="spellStart"/>
      <w:r w:rsidRPr="00DB7463">
        <w:rPr>
          <w:rFonts w:ascii="Trebuchet MS" w:hAnsi="Trebuchet MS"/>
          <w:sz w:val="22"/>
        </w:rPr>
        <w:t>şaizeci</w:t>
      </w:r>
      <w:proofErr w:type="spellEnd"/>
      <w:r w:rsidRPr="00DB7463">
        <w:rPr>
          <w:rFonts w:ascii="Trebuchet MS" w:hAnsi="Trebuchet MS"/>
          <w:sz w:val="22"/>
        </w:rPr>
        <w:t xml:space="preserve">) de zile calendaristice de la expirarea perioadei de implementare prevăzută la art. 2 alin. (2) din Contractul de finanțare – Condiții Generale, acesta este considerat decăzut din dreptul de a solicita această rambursare, de la data expirării termenului de 60 de zile, fără a fi necesară nicio notificare sau îndeplinirea oricăror altor </w:t>
      </w:r>
      <w:proofErr w:type="spellStart"/>
      <w:r w:rsidRPr="00DB7463">
        <w:rPr>
          <w:rFonts w:ascii="Trebuchet MS" w:hAnsi="Trebuchet MS"/>
          <w:sz w:val="22"/>
        </w:rPr>
        <w:t>formalităţi</w:t>
      </w:r>
      <w:proofErr w:type="spellEnd"/>
      <w:r w:rsidRPr="00DB7463">
        <w:rPr>
          <w:rFonts w:ascii="Trebuchet MS" w:hAnsi="Trebuchet MS"/>
          <w:sz w:val="22"/>
        </w:rPr>
        <w:t xml:space="preserve"> de către OI/ AM.</w:t>
      </w:r>
    </w:p>
    <w:p w14:paraId="0D40FAF8" w14:textId="77777777" w:rsidR="00A4131D" w:rsidRPr="0068483E" w:rsidRDefault="00A4131D" w:rsidP="00A4131D">
      <w:pPr>
        <w:pStyle w:val="NormalWeb"/>
        <w:spacing w:after="240"/>
        <w:jc w:val="both"/>
        <w:rPr>
          <w:rFonts w:ascii="Trebuchet MS" w:hAnsi="Trebuchet MS"/>
          <w:color w:val="0070C0"/>
          <w:sz w:val="22"/>
        </w:rPr>
      </w:pPr>
      <w:r w:rsidRPr="0068483E">
        <w:rPr>
          <w:rFonts w:ascii="Trebuchet MS" w:hAnsi="Trebuchet MS"/>
          <w:color w:val="0070C0"/>
          <w:sz w:val="22"/>
        </w:rPr>
        <w:t>(2) În vederea rambursării/</w:t>
      </w:r>
      <w:proofErr w:type="spellStart"/>
      <w:r w:rsidRPr="0068483E">
        <w:rPr>
          <w:rFonts w:ascii="Trebuchet MS" w:hAnsi="Trebuchet MS"/>
          <w:color w:val="0070C0"/>
          <w:sz w:val="22"/>
        </w:rPr>
        <w:t>plăţii</w:t>
      </w:r>
      <w:proofErr w:type="spellEnd"/>
      <w:r w:rsidRPr="0068483E">
        <w:rPr>
          <w:rFonts w:ascii="Trebuchet MS" w:hAnsi="Trebuchet MS"/>
          <w:color w:val="0070C0"/>
          <w:sz w:val="22"/>
        </w:rPr>
        <w:t xml:space="preserve"> sumelor reprezentând TVA nerecuperabilă, potrivit </w:t>
      </w:r>
      <w:proofErr w:type="spellStart"/>
      <w:r w:rsidRPr="0068483E">
        <w:rPr>
          <w:rFonts w:ascii="Trebuchet MS" w:hAnsi="Trebuchet MS"/>
          <w:color w:val="0070C0"/>
          <w:sz w:val="22"/>
        </w:rPr>
        <w:t>legislaţiei</w:t>
      </w:r>
      <w:proofErr w:type="spellEnd"/>
      <w:r w:rsidRPr="0068483E">
        <w:rPr>
          <w:rFonts w:ascii="Trebuchet MS" w:hAnsi="Trebuchet MS"/>
          <w:color w:val="0070C0"/>
          <w:sz w:val="22"/>
        </w:rPr>
        <w:t xml:space="preserve"> în vigoare aferentă cheltuielilor eligibile, beneficiarii </w:t>
      </w:r>
      <w:proofErr w:type="spellStart"/>
      <w:r w:rsidRPr="0068483E">
        <w:rPr>
          <w:rFonts w:ascii="Trebuchet MS" w:hAnsi="Trebuchet MS"/>
          <w:color w:val="0070C0"/>
          <w:sz w:val="22"/>
        </w:rPr>
        <w:t>înregistraţi</w:t>
      </w:r>
      <w:proofErr w:type="spellEnd"/>
      <w:r w:rsidRPr="0068483E">
        <w:rPr>
          <w:rFonts w:ascii="Trebuchet MS" w:hAnsi="Trebuchet MS"/>
          <w:color w:val="0070C0"/>
          <w:sz w:val="22"/>
        </w:rPr>
        <w:t xml:space="preserve"> în scopuri de TVA au </w:t>
      </w:r>
      <w:proofErr w:type="spellStart"/>
      <w:r w:rsidRPr="0068483E">
        <w:rPr>
          <w:rFonts w:ascii="Trebuchet MS" w:hAnsi="Trebuchet MS"/>
          <w:color w:val="0070C0"/>
          <w:sz w:val="22"/>
        </w:rPr>
        <w:t>obligaţia</w:t>
      </w:r>
      <w:proofErr w:type="spellEnd"/>
      <w:r w:rsidRPr="0068483E">
        <w:rPr>
          <w:rFonts w:ascii="Trebuchet MS" w:hAnsi="Trebuchet MS"/>
          <w:color w:val="0070C0"/>
          <w:sz w:val="22"/>
        </w:rPr>
        <w:t xml:space="preserve"> depunerii, ca anexă a fiecărei cereri de rambursare/plată, a unei </w:t>
      </w:r>
      <w:proofErr w:type="spellStart"/>
      <w:r w:rsidRPr="0068483E">
        <w:rPr>
          <w:rFonts w:ascii="Trebuchet MS" w:hAnsi="Trebuchet MS"/>
          <w:color w:val="0070C0"/>
          <w:sz w:val="22"/>
        </w:rPr>
        <w:t>declaraţii</w:t>
      </w:r>
      <w:proofErr w:type="spellEnd"/>
      <w:r w:rsidRPr="0068483E">
        <w:rPr>
          <w:rFonts w:ascii="Trebuchet MS" w:hAnsi="Trebuchet MS"/>
          <w:color w:val="0070C0"/>
          <w:sz w:val="22"/>
        </w:rPr>
        <w:t xml:space="preserve"> pe propria răspundere privind </w:t>
      </w:r>
      <w:proofErr w:type="spellStart"/>
      <w:r w:rsidRPr="0068483E">
        <w:rPr>
          <w:rFonts w:ascii="Trebuchet MS" w:hAnsi="Trebuchet MS"/>
          <w:color w:val="0070C0"/>
          <w:sz w:val="22"/>
        </w:rPr>
        <w:t>nedeductibilitatea</w:t>
      </w:r>
      <w:proofErr w:type="spellEnd"/>
      <w:r w:rsidRPr="0068483E">
        <w:rPr>
          <w:rFonts w:ascii="Trebuchet MS" w:hAnsi="Trebuchet MS"/>
          <w:color w:val="0070C0"/>
          <w:sz w:val="22"/>
        </w:rPr>
        <w:t xml:space="preserve"> TVA aferentă cheltuielilor cuprinse în cererea de rambursare/plată, declarație certificată de organul fiscal competent din subordinea </w:t>
      </w:r>
      <w:proofErr w:type="spellStart"/>
      <w:r w:rsidRPr="0068483E">
        <w:rPr>
          <w:rFonts w:ascii="Trebuchet MS" w:hAnsi="Trebuchet MS"/>
          <w:color w:val="0070C0"/>
          <w:sz w:val="22"/>
        </w:rPr>
        <w:t>Agenţiei</w:t>
      </w:r>
      <w:proofErr w:type="spellEnd"/>
      <w:r w:rsidRPr="0068483E">
        <w:rPr>
          <w:rFonts w:ascii="Trebuchet MS" w:hAnsi="Trebuchet MS"/>
          <w:color w:val="0070C0"/>
          <w:sz w:val="22"/>
        </w:rPr>
        <w:t xml:space="preserve"> </w:t>
      </w:r>
      <w:proofErr w:type="spellStart"/>
      <w:r w:rsidRPr="0068483E">
        <w:rPr>
          <w:rFonts w:ascii="Trebuchet MS" w:hAnsi="Trebuchet MS"/>
          <w:color w:val="0070C0"/>
          <w:sz w:val="22"/>
        </w:rPr>
        <w:t>Naţionale</w:t>
      </w:r>
      <w:proofErr w:type="spellEnd"/>
      <w:r w:rsidRPr="0068483E">
        <w:rPr>
          <w:rFonts w:ascii="Trebuchet MS" w:hAnsi="Trebuchet MS"/>
          <w:color w:val="0070C0"/>
          <w:sz w:val="22"/>
        </w:rPr>
        <w:t xml:space="preserve"> de Administrare Fiscală.</w:t>
      </w:r>
    </w:p>
    <w:p w14:paraId="10E8BD6F"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2 Completarea art. 7 din Contractul de finanțare – Condiții generale cu privire la drepturile și obligațiile Beneficiarului  </w:t>
      </w:r>
    </w:p>
    <w:p w14:paraId="4BB80DC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Beneficiarul se obligă să implementeze Proiectul pe propria răspundere, în conformitate cu prevederile prezentului Contract de finanțare (inclusiv anexele acestuia) </w:t>
      </w:r>
      <w:proofErr w:type="spellStart"/>
      <w:r w:rsidRPr="00DB7463">
        <w:rPr>
          <w:rFonts w:ascii="Trebuchet MS" w:hAnsi="Trebuchet MS"/>
          <w:sz w:val="22"/>
        </w:rPr>
        <w:t>şi</w:t>
      </w:r>
      <w:proofErr w:type="spellEnd"/>
      <w:r w:rsidRPr="00DB7463">
        <w:rPr>
          <w:rFonts w:ascii="Trebuchet MS" w:hAnsi="Trebuchet MS"/>
          <w:sz w:val="22"/>
        </w:rPr>
        <w:t xml:space="preserve"> ale </w:t>
      </w:r>
      <w:proofErr w:type="spellStart"/>
      <w:r w:rsidRPr="00DB7463">
        <w:rPr>
          <w:rFonts w:ascii="Trebuchet MS" w:hAnsi="Trebuchet MS"/>
          <w:sz w:val="22"/>
        </w:rPr>
        <w:t>legislaţiei</w:t>
      </w:r>
      <w:proofErr w:type="spellEnd"/>
      <w:r w:rsidRPr="00DB7463">
        <w:rPr>
          <w:rFonts w:ascii="Trebuchet MS" w:hAnsi="Trebuchet MS"/>
          <w:sz w:val="22"/>
        </w:rPr>
        <w:t xml:space="preserve"> europene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naţionale</w:t>
      </w:r>
      <w:proofErr w:type="spellEnd"/>
      <w:r w:rsidRPr="00DB7463">
        <w:rPr>
          <w:rFonts w:ascii="Trebuchet MS" w:hAnsi="Trebuchet MS"/>
          <w:sz w:val="22"/>
        </w:rPr>
        <w:t xml:space="preserve"> în vigoare. Beneficiarul va fi singurul răspunzător în </w:t>
      </w:r>
      <w:proofErr w:type="spellStart"/>
      <w:r w:rsidRPr="00DB7463">
        <w:rPr>
          <w:rFonts w:ascii="Trebuchet MS" w:hAnsi="Trebuchet MS"/>
          <w:sz w:val="22"/>
        </w:rPr>
        <w:t>faţa</w:t>
      </w:r>
      <w:proofErr w:type="spellEnd"/>
      <w:r w:rsidRPr="00DB7463">
        <w:rPr>
          <w:rFonts w:ascii="Trebuchet MS" w:hAnsi="Trebuchet MS"/>
          <w:sz w:val="22"/>
        </w:rPr>
        <w:t xml:space="preserve"> AM </w:t>
      </w:r>
      <w:proofErr w:type="spellStart"/>
      <w:r w:rsidRPr="00DB7463">
        <w:rPr>
          <w:rFonts w:ascii="Trebuchet MS" w:hAnsi="Trebuchet MS"/>
          <w:sz w:val="22"/>
        </w:rPr>
        <w:t>şi</w:t>
      </w:r>
      <w:proofErr w:type="spellEnd"/>
      <w:r w:rsidRPr="00DB7463">
        <w:rPr>
          <w:rFonts w:ascii="Trebuchet MS" w:hAnsi="Trebuchet MS"/>
          <w:sz w:val="22"/>
        </w:rPr>
        <w:t xml:space="preserve"> OI pentru îndeplinirea </w:t>
      </w:r>
      <w:proofErr w:type="spellStart"/>
      <w:r w:rsidRPr="00DB7463">
        <w:rPr>
          <w:rFonts w:ascii="Trebuchet MS" w:hAnsi="Trebuchet MS"/>
          <w:sz w:val="22"/>
        </w:rPr>
        <w:t>obligaţiilor</w:t>
      </w:r>
      <w:proofErr w:type="spellEnd"/>
      <w:r w:rsidRPr="00DB7463">
        <w:rPr>
          <w:rFonts w:ascii="Trebuchet MS" w:hAnsi="Trebuchet MS"/>
          <w:sz w:val="22"/>
        </w:rPr>
        <w:t xml:space="preserve"> asumate prin Contractul de finanțare, pentru implementarea Proiectului </w:t>
      </w:r>
      <w:proofErr w:type="spellStart"/>
      <w:r w:rsidRPr="00DB7463">
        <w:rPr>
          <w:rFonts w:ascii="Trebuchet MS" w:hAnsi="Trebuchet MS"/>
          <w:sz w:val="22"/>
        </w:rPr>
        <w:t>şi</w:t>
      </w:r>
      <w:proofErr w:type="spellEnd"/>
      <w:r w:rsidRPr="00DB7463">
        <w:rPr>
          <w:rFonts w:ascii="Trebuchet MS" w:hAnsi="Trebuchet MS"/>
          <w:sz w:val="22"/>
        </w:rPr>
        <w:t xml:space="preserve"> pentru realizarea activităților, indicatorilor și obiectivelor acestuia, prevăzute în Anexa 1  - Cererea de </w:t>
      </w:r>
      <w:proofErr w:type="spellStart"/>
      <w:r w:rsidRPr="00DB7463">
        <w:rPr>
          <w:rFonts w:ascii="Trebuchet MS" w:hAnsi="Trebuchet MS"/>
          <w:sz w:val="22"/>
        </w:rPr>
        <w:t>finanţare</w:t>
      </w:r>
      <w:proofErr w:type="spellEnd"/>
      <w:r w:rsidRPr="00DB7463">
        <w:rPr>
          <w:rFonts w:ascii="Trebuchet MS" w:hAnsi="Trebuchet MS"/>
          <w:sz w:val="22"/>
        </w:rPr>
        <w:t xml:space="preserve">. În acest sens,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respecta calendarul </w:t>
      </w:r>
      <w:proofErr w:type="spellStart"/>
      <w:r w:rsidRPr="00DB7463">
        <w:rPr>
          <w:rFonts w:ascii="Trebuchet MS" w:hAnsi="Trebuchet MS"/>
          <w:sz w:val="22"/>
        </w:rPr>
        <w:t>activităţilor</w:t>
      </w:r>
      <w:proofErr w:type="spellEnd"/>
      <w:r w:rsidRPr="00DB7463">
        <w:rPr>
          <w:rFonts w:ascii="Trebuchet MS" w:hAnsi="Trebuchet MS"/>
          <w:sz w:val="22"/>
        </w:rPr>
        <w:t xml:space="preserve"> și </w:t>
      </w:r>
      <w:proofErr w:type="spellStart"/>
      <w:r w:rsidRPr="00DB7463">
        <w:rPr>
          <w:rFonts w:ascii="Trebuchet MS" w:hAnsi="Trebuchet MS"/>
          <w:sz w:val="22"/>
        </w:rPr>
        <w:t>achiziţiilor</w:t>
      </w:r>
      <w:proofErr w:type="spellEnd"/>
      <w:r w:rsidRPr="00DB7463">
        <w:rPr>
          <w:rFonts w:ascii="Trebuchet MS" w:hAnsi="Trebuchet MS"/>
          <w:sz w:val="22"/>
        </w:rPr>
        <w:t xml:space="preserve"> publice, prevăzute în cererea de </w:t>
      </w:r>
      <w:proofErr w:type="spellStart"/>
      <w:r w:rsidRPr="00DB7463">
        <w:rPr>
          <w:rFonts w:ascii="Trebuchet MS" w:hAnsi="Trebuchet MS"/>
          <w:sz w:val="22"/>
        </w:rPr>
        <w:t>finanţare</w:t>
      </w:r>
      <w:proofErr w:type="spellEnd"/>
      <w:r w:rsidRPr="00DB7463">
        <w:rPr>
          <w:rFonts w:ascii="Trebuchet MS" w:hAnsi="Trebuchet MS"/>
          <w:sz w:val="22"/>
        </w:rPr>
        <w:t xml:space="preserve">, precum și de a asigura un management eficient al proiectului prin asigurarea resurselor umane </w:t>
      </w:r>
      <w:proofErr w:type="spellStart"/>
      <w:r w:rsidRPr="00DB7463">
        <w:rPr>
          <w:rFonts w:ascii="Trebuchet MS" w:hAnsi="Trebuchet MS"/>
          <w:sz w:val="22"/>
        </w:rPr>
        <w:t>şi</w:t>
      </w:r>
      <w:proofErr w:type="spellEnd"/>
      <w:r w:rsidRPr="00DB7463">
        <w:rPr>
          <w:rFonts w:ascii="Trebuchet MS" w:hAnsi="Trebuchet MS"/>
          <w:sz w:val="22"/>
        </w:rPr>
        <w:t xml:space="preserve"> materiale necesare implementării acestuia.</w:t>
      </w:r>
    </w:p>
    <w:p w14:paraId="6EF5B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Beneficiarul declară și se angajează, irevocabil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necondiţionat</w:t>
      </w:r>
      <w:proofErr w:type="spellEnd"/>
      <w:r w:rsidRPr="00DB7463">
        <w:rPr>
          <w:rFonts w:ascii="Trebuchet MS" w:hAnsi="Trebuchet MS"/>
          <w:sz w:val="22"/>
        </w:rPr>
        <w:t xml:space="preserve">, să utilizeze </w:t>
      </w:r>
      <w:proofErr w:type="spellStart"/>
      <w:r w:rsidRPr="00DB7463">
        <w:rPr>
          <w:rFonts w:ascii="Trebuchet MS" w:hAnsi="Trebuchet MS"/>
          <w:sz w:val="22"/>
        </w:rPr>
        <w:t>finanţarea</w:t>
      </w:r>
      <w:proofErr w:type="spellEnd"/>
      <w:r w:rsidRPr="00DB7463">
        <w:rPr>
          <w:rFonts w:ascii="Trebuchet MS" w:hAnsi="Trebuchet MS"/>
          <w:sz w:val="22"/>
        </w:rPr>
        <w:t xml:space="preserve"> exclusiv cu respectarea termenilor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conditiilor</w:t>
      </w:r>
      <w:proofErr w:type="spellEnd"/>
      <w:r w:rsidRPr="00DB7463">
        <w:rPr>
          <w:rFonts w:ascii="Trebuchet MS" w:hAnsi="Trebuchet MS"/>
          <w:sz w:val="22"/>
        </w:rPr>
        <w:t xml:space="preserve">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635EAE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respecta instrucțiunile emise de AM.</w:t>
      </w:r>
    </w:p>
    <w:p w14:paraId="426B063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Beneficiarul se obligă să nu dezmembreze bunurile imobile fără acordul AM solicitat în scris </w:t>
      </w:r>
      <w:proofErr w:type="spellStart"/>
      <w:r w:rsidRPr="00DB7463">
        <w:rPr>
          <w:rFonts w:ascii="Trebuchet MS" w:hAnsi="Trebuchet MS"/>
          <w:sz w:val="22"/>
        </w:rPr>
        <w:t>şi</w:t>
      </w:r>
      <w:proofErr w:type="spellEnd"/>
      <w:r w:rsidRPr="00DB7463">
        <w:rPr>
          <w:rFonts w:ascii="Trebuchet MS" w:hAnsi="Trebuchet MS"/>
          <w:sz w:val="22"/>
        </w:rPr>
        <w:t xml:space="preserve"> cu respectarea prevederilor prezentului Contract de finanțare privind modificarea și completarea acestuia.</w:t>
      </w:r>
    </w:p>
    <w:p w14:paraId="1EDAF0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Beneficiarul se obligă să nu înstrăineze obiectele/bunurile, fie ele mobile sau imobile până la finalul perioadei de durabilitate prevăzută la art. 2, alin. (5) din Contractul de </w:t>
      </w:r>
      <w:r w:rsidRPr="00DB7463">
        <w:rPr>
          <w:rFonts w:ascii="Trebuchet MS" w:hAnsi="Trebuchet MS"/>
          <w:sz w:val="22"/>
        </w:rPr>
        <w:lastRenderedPageBreak/>
        <w:t xml:space="preserve">finanțare –Condiții generale, dar poate ipoteca obiectele/bunurile, fie ele mobile sau imobile </w:t>
      </w:r>
      <w:proofErr w:type="spellStart"/>
      <w:r w:rsidRPr="00DB7463">
        <w:rPr>
          <w:rFonts w:ascii="Trebuchet MS" w:hAnsi="Trebuchet MS"/>
          <w:sz w:val="22"/>
        </w:rPr>
        <w:t>finanţate</w:t>
      </w:r>
      <w:proofErr w:type="spellEnd"/>
      <w:r w:rsidRPr="00DB7463">
        <w:rPr>
          <w:rFonts w:ascii="Trebuchet MS" w:hAnsi="Trebuchet MS"/>
          <w:sz w:val="22"/>
        </w:rPr>
        <w:t xml:space="preserve"> prin prezentul Contract de finanțare, cel mult până la valoarea totală a proiectului, cu respectarea prevederilor legale în vigoare, astfel:</w:t>
      </w:r>
    </w:p>
    <w:p w14:paraId="505213F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în perioada de implementare a activităților efectuate după semnarea Contractului de finanțare, exclusiv în scopul realizării proiectului,</w:t>
      </w:r>
    </w:p>
    <w:p w14:paraId="77D4E9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 xml:space="preserve">în perioada de durabilitate a proiectului, </w:t>
      </w:r>
      <w:proofErr w:type="spellStart"/>
      <w:r w:rsidRPr="00DB7463">
        <w:rPr>
          <w:rFonts w:ascii="Trebuchet MS" w:hAnsi="Trebuchet MS"/>
          <w:sz w:val="22"/>
        </w:rPr>
        <w:t>aşa</w:t>
      </w:r>
      <w:proofErr w:type="spellEnd"/>
      <w:r w:rsidRPr="00DB7463">
        <w:rPr>
          <w:rFonts w:ascii="Trebuchet MS" w:hAnsi="Trebuchet MS"/>
          <w:sz w:val="22"/>
        </w:rPr>
        <w:t xml:space="preserve"> cum aceasta este prevăzută la articolul 2, alin. (5), din Contractul de finanțare – Condițiile generale, după caz, exclusiv pentru asigurarea </w:t>
      </w:r>
      <w:proofErr w:type="spellStart"/>
      <w:r w:rsidRPr="00DB7463">
        <w:rPr>
          <w:rFonts w:ascii="Trebuchet MS" w:hAnsi="Trebuchet MS"/>
          <w:sz w:val="22"/>
        </w:rPr>
        <w:t>sustenabilităţii</w:t>
      </w:r>
      <w:proofErr w:type="spellEnd"/>
      <w:r w:rsidRPr="00DB7463">
        <w:rPr>
          <w:rFonts w:ascii="Trebuchet MS" w:hAnsi="Trebuchet MS"/>
          <w:sz w:val="22"/>
        </w:rPr>
        <w:t xml:space="preserve"> </w:t>
      </w:r>
      <w:proofErr w:type="spellStart"/>
      <w:r w:rsidRPr="00DB7463">
        <w:rPr>
          <w:rFonts w:ascii="Trebuchet MS" w:hAnsi="Trebuchet MS"/>
          <w:sz w:val="22"/>
        </w:rPr>
        <w:t>investiţiei</w:t>
      </w:r>
      <w:proofErr w:type="spellEnd"/>
      <w:r w:rsidRPr="00DB7463">
        <w:rPr>
          <w:rFonts w:ascii="Trebuchet MS" w:hAnsi="Trebuchet MS"/>
          <w:sz w:val="22"/>
        </w:rPr>
        <w:t>.</w:t>
      </w:r>
    </w:p>
    <w:p w14:paraId="3E0947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În cazul unui contract de ipotecă,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transmite la OI/AM extrasul de carte funciară cu notarea înregistrării ipotecii, în termen de 30 zile lucrătoare de la efectuarea înregistrării acesteia  în cartea funciară.</w:t>
      </w:r>
    </w:p>
    <w:p w14:paraId="04FDC5E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În cazul în care se aplică prevederile alin. (5) ale prezentului articol, în scopul </w:t>
      </w:r>
      <w:proofErr w:type="spellStart"/>
      <w:r w:rsidRPr="00DB7463">
        <w:rPr>
          <w:rFonts w:ascii="Trebuchet MS" w:hAnsi="Trebuchet MS"/>
          <w:sz w:val="22"/>
        </w:rPr>
        <w:t>obţinerii</w:t>
      </w:r>
      <w:proofErr w:type="spellEnd"/>
      <w:r w:rsidRPr="00DB7463">
        <w:rPr>
          <w:rFonts w:ascii="Trebuchet MS" w:hAnsi="Trebuchet MS"/>
          <w:sz w:val="22"/>
        </w:rPr>
        <w:t xml:space="preserve"> unui credit,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utiliza exclusiv contul creditului (sau contul </w:t>
      </w:r>
      <w:proofErr w:type="spellStart"/>
      <w:r w:rsidRPr="00DB7463">
        <w:rPr>
          <w:rFonts w:ascii="Trebuchet MS" w:hAnsi="Trebuchet MS"/>
          <w:sz w:val="22"/>
        </w:rPr>
        <w:t>ataşat</w:t>
      </w:r>
      <w:proofErr w:type="spellEnd"/>
      <w:r w:rsidRPr="00DB7463">
        <w:rPr>
          <w:rFonts w:ascii="Trebuchet MS" w:hAnsi="Trebuchet MS"/>
          <w:sz w:val="22"/>
        </w:rPr>
        <w:t xml:space="preserve"> al creditului) pentru plata contractelor de servicii, furnizare, </w:t>
      </w:r>
      <w:proofErr w:type="spellStart"/>
      <w:r w:rsidRPr="00DB7463">
        <w:rPr>
          <w:rFonts w:ascii="Trebuchet MS" w:hAnsi="Trebuchet MS"/>
          <w:sz w:val="22"/>
        </w:rPr>
        <w:t>execuţie</w:t>
      </w:r>
      <w:proofErr w:type="spellEnd"/>
      <w:r w:rsidRPr="00DB7463">
        <w:rPr>
          <w:rFonts w:ascii="Trebuchet MS" w:hAnsi="Trebuchet MS"/>
          <w:sz w:val="22"/>
        </w:rPr>
        <w:t xml:space="preserve"> de lucrări necesare pentru implementarea proiectului.</w:t>
      </w:r>
    </w:p>
    <w:p w14:paraId="169DD5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În cazul nerespectării </w:t>
      </w:r>
      <w:proofErr w:type="spellStart"/>
      <w:r w:rsidRPr="00DB7463">
        <w:rPr>
          <w:rFonts w:ascii="Trebuchet MS" w:hAnsi="Trebuchet MS"/>
          <w:sz w:val="22"/>
        </w:rPr>
        <w:t>obligaţiilor</w:t>
      </w:r>
      <w:proofErr w:type="spellEnd"/>
      <w:r w:rsidRPr="00DB7463">
        <w:rPr>
          <w:rFonts w:ascii="Trebuchet MS" w:hAnsi="Trebuchet MS"/>
          <w:sz w:val="22"/>
        </w:rPr>
        <w:t xml:space="preserve"> </w:t>
      </w:r>
      <w:proofErr w:type="spellStart"/>
      <w:r w:rsidRPr="00DB7463">
        <w:rPr>
          <w:rFonts w:ascii="Trebuchet MS" w:hAnsi="Trebuchet MS"/>
          <w:sz w:val="22"/>
        </w:rPr>
        <w:t>prevazute</w:t>
      </w:r>
      <w:proofErr w:type="spellEnd"/>
      <w:r w:rsidRPr="00DB7463">
        <w:rPr>
          <w:rFonts w:ascii="Trebuchet MS" w:hAnsi="Trebuchet MS"/>
          <w:sz w:val="22"/>
        </w:rPr>
        <w:t xml:space="preserv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402303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 xml:space="preserve">(După caz) În perioada de durabilitate a contractului prevăzută la art. 2, alin. (5) din Contractul de finanțare – Condițiile generale,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nu înceta sau </w:t>
      </w:r>
      <w:proofErr w:type="spellStart"/>
      <w:r w:rsidRPr="00DB7463">
        <w:rPr>
          <w:rFonts w:ascii="Trebuchet MS" w:hAnsi="Trebuchet MS"/>
          <w:sz w:val="22"/>
        </w:rPr>
        <w:t>delocaliza</w:t>
      </w:r>
      <w:proofErr w:type="spellEnd"/>
      <w:r w:rsidRPr="00DB7463">
        <w:rPr>
          <w:rFonts w:ascii="Trebuchet MS" w:hAnsi="Trebuchet MS"/>
          <w:sz w:val="22"/>
        </w:rPr>
        <w:t xml:space="preserve"> activitatea productivă în afara ariei asociate apelului de proiecte în cadrul căruia a fost prevăzută inițial implementarea proiectului, sau de a nu realiza o modificare  a proprietății asupra unui element de infrastructură care dă un avantaj nejustificat unui </w:t>
      </w:r>
      <w:proofErr w:type="spellStart"/>
      <w:r w:rsidRPr="00DB7463">
        <w:rPr>
          <w:rFonts w:ascii="Trebuchet MS" w:hAnsi="Trebuchet MS"/>
          <w:sz w:val="22"/>
        </w:rPr>
        <w:t>terţ</w:t>
      </w:r>
      <w:proofErr w:type="spellEnd"/>
      <w:r w:rsidRPr="00DB7463">
        <w:rPr>
          <w:rFonts w:ascii="Trebuchet MS" w:hAnsi="Trebuchet MS"/>
          <w:sz w:val="22"/>
        </w:rPr>
        <w:t xml:space="preserve">, sau de a nu realiza o modificare substanțială care afectează natura, obiectivele sau condițiile de realizare și care ar determina subminarea obiectivelor inițiale ale acestei </w:t>
      </w:r>
      <w:proofErr w:type="spellStart"/>
      <w:r w:rsidRPr="00DB7463">
        <w:rPr>
          <w:rFonts w:ascii="Trebuchet MS" w:hAnsi="Trebuchet MS"/>
          <w:sz w:val="22"/>
        </w:rPr>
        <w:t>operaţiuni</w:t>
      </w:r>
      <w:proofErr w:type="spellEnd"/>
      <w:r w:rsidRPr="00DB7463">
        <w:rPr>
          <w:rFonts w:ascii="Trebuchet MS" w:hAnsi="Trebuchet MS"/>
          <w:sz w:val="22"/>
        </w:rPr>
        <w:t>.</w:t>
      </w:r>
    </w:p>
    <w:p w14:paraId="1A5BCB7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nu întreprinde nici o </w:t>
      </w:r>
      <w:proofErr w:type="spellStart"/>
      <w:r w:rsidRPr="00DB7463">
        <w:rPr>
          <w:rFonts w:ascii="Trebuchet MS" w:hAnsi="Trebuchet MS"/>
          <w:sz w:val="22"/>
        </w:rPr>
        <w:t>acţiune</w:t>
      </w:r>
      <w:proofErr w:type="spellEnd"/>
      <w:r w:rsidRPr="00DB7463">
        <w:rPr>
          <w:rFonts w:ascii="Trebuchet MS" w:hAnsi="Trebuchet MS"/>
          <w:sz w:val="22"/>
        </w:rPr>
        <w:t xml:space="preserve"> de natură a afecta condițiile de construire/exploatare asupra infrastructurii (teren și/sau clădire) aferente proiectului până la finalizarea perioadei de durabilitate prevăzută la art. 2, alin. (5) din Contractul de finanțare –Condițiile generale.</w:t>
      </w:r>
    </w:p>
    <w:p w14:paraId="4E983DB6" w14:textId="7932118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(După caz)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menține investiția realizată din contribuția din fonduri europene structurale </w:t>
      </w:r>
      <w:proofErr w:type="spellStart"/>
      <w:r w:rsidRPr="00DB7463">
        <w:rPr>
          <w:rFonts w:ascii="Trebuchet MS" w:hAnsi="Trebuchet MS"/>
          <w:sz w:val="22"/>
        </w:rPr>
        <w:t>şi</w:t>
      </w:r>
      <w:proofErr w:type="spellEnd"/>
      <w:r w:rsidRPr="00DB7463">
        <w:rPr>
          <w:rFonts w:ascii="Trebuchet MS" w:hAnsi="Trebuchet MS"/>
          <w:sz w:val="22"/>
        </w:rPr>
        <w:t xml:space="preserve"> de </w:t>
      </w:r>
      <w:proofErr w:type="spellStart"/>
      <w:r w:rsidRPr="00DB7463">
        <w:rPr>
          <w:rFonts w:ascii="Trebuchet MS" w:hAnsi="Trebuchet MS"/>
          <w:sz w:val="22"/>
        </w:rPr>
        <w:t>investiţii</w:t>
      </w:r>
      <w:proofErr w:type="spellEnd"/>
      <w:r w:rsidRPr="00DB7463">
        <w:rPr>
          <w:rFonts w:ascii="Trebuchet MS" w:hAnsi="Trebuchet MS"/>
          <w:sz w:val="22"/>
        </w:rPr>
        <w:t xml:space="preserve"> (FESI) pe o perioadă de trei/cinci ani (după caz) de la efectuarea plății finale sau în termenul prevăzut de normele privind ajutorul de stat</w:t>
      </w:r>
      <w:r w:rsidR="00895B54" w:rsidRPr="00DB7463">
        <w:rPr>
          <w:rFonts w:ascii="Trebuchet MS" w:hAnsi="Trebuchet MS"/>
          <w:sz w:val="22"/>
        </w:rPr>
        <w:t xml:space="preserve"> și de </w:t>
      </w:r>
      <w:proofErr w:type="spellStart"/>
      <w:r w:rsidR="00895B54" w:rsidRPr="00DB7463">
        <w:rPr>
          <w:rFonts w:ascii="Trebuchet MS" w:hAnsi="Trebuchet MS"/>
          <w:sz w:val="22"/>
        </w:rPr>
        <w:t>minimis</w:t>
      </w:r>
      <w:proofErr w:type="spellEnd"/>
      <w:r w:rsidRPr="00DB7463">
        <w:rPr>
          <w:rFonts w:ascii="Trebuchet MS" w:hAnsi="Trebuchet MS"/>
          <w:sz w:val="22"/>
        </w:rPr>
        <w:t>.</w:t>
      </w:r>
    </w:p>
    <w:p w14:paraId="4184478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respecta Anexa 3 - Graficul de </w:t>
      </w:r>
      <w:proofErr w:type="spellStart"/>
      <w:r w:rsidRPr="00DB7463">
        <w:rPr>
          <w:rFonts w:ascii="Trebuchet MS" w:hAnsi="Trebuchet MS"/>
          <w:sz w:val="22"/>
        </w:rPr>
        <w:t>prefinanțare</w:t>
      </w:r>
      <w:proofErr w:type="spellEnd"/>
      <w:r w:rsidRPr="00DB7463">
        <w:rPr>
          <w:rFonts w:ascii="Trebuchet MS" w:hAnsi="Trebuchet MS"/>
          <w:sz w:val="22"/>
        </w:rPr>
        <w:t xml:space="preserve">/rambursare/ plată a cheltuielilor privind estimarea depunerii cererilor de rambursare/plată, precum și de actualizare a acestuia în funcție de sumele decontate. </w:t>
      </w:r>
    </w:p>
    <w:p w14:paraId="0AB9132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întocmi </w:t>
      </w:r>
      <w:proofErr w:type="spellStart"/>
      <w:r w:rsidRPr="00DB7463">
        <w:rPr>
          <w:rFonts w:ascii="Trebuchet MS" w:hAnsi="Trebuchet MS"/>
          <w:sz w:val="22"/>
        </w:rPr>
        <w:t>şi</w:t>
      </w:r>
      <w:proofErr w:type="spellEnd"/>
      <w:r w:rsidRPr="00DB7463">
        <w:rPr>
          <w:rFonts w:ascii="Trebuchet MS" w:hAnsi="Trebuchet MS"/>
          <w:sz w:val="22"/>
        </w:rPr>
        <w:t xml:space="preserve"> transmite către OI cererile de </w:t>
      </w:r>
      <w:proofErr w:type="spellStart"/>
      <w:r w:rsidRPr="00DB7463">
        <w:rPr>
          <w:rFonts w:ascii="Trebuchet MS" w:hAnsi="Trebuchet MS"/>
          <w:sz w:val="22"/>
        </w:rPr>
        <w:t>prefinanțare</w:t>
      </w:r>
      <w:proofErr w:type="spellEnd"/>
      <w:r w:rsidRPr="00DB7463">
        <w:rPr>
          <w:rFonts w:ascii="Trebuchet MS" w:hAnsi="Trebuchet MS"/>
          <w:sz w:val="22"/>
        </w:rPr>
        <w:t>/rambursare/plată conform graficului din Anexa 3 la prezentul contract, inclusiv documentelor justificative aferente cheltuielilor efectuate și raportate.</w:t>
      </w:r>
    </w:p>
    <w:p w14:paraId="791FDA5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 xml:space="preserve">Cererile de rambursare/ plată, rapoartele de progres, notificările, precum </w:t>
      </w:r>
      <w:proofErr w:type="spellStart"/>
      <w:r w:rsidRPr="00DB7463">
        <w:rPr>
          <w:rFonts w:ascii="Trebuchet MS" w:hAnsi="Trebuchet MS"/>
          <w:sz w:val="22"/>
        </w:rPr>
        <w:t>şi</w:t>
      </w:r>
      <w:proofErr w:type="spellEnd"/>
      <w:r w:rsidRPr="00DB7463">
        <w:rPr>
          <w:rFonts w:ascii="Trebuchet MS" w:hAnsi="Trebuchet MS"/>
          <w:sz w:val="22"/>
        </w:rPr>
        <w:t xml:space="preserve"> orice alt document oficial transmis AM /OI pentru implementarea Proiectului vor fi semnate de </w:t>
      </w:r>
      <w:r w:rsidRPr="00DB7463">
        <w:rPr>
          <w:rFonts w:ascii="Trebuchet MS" w:hAnsi="Trebuchet MS"/>
          <w:sz w:val="22"/>
        </w:rPr>
        <w:lastRenderedPageBreak/>
        <w:t>către reprezentantul legal al Beneficiarului sau de către persoana împuternicită în acest sens, de către acesta, în conformitate cu prevederile legale în vigoare.</w:t>
      </w:r>
    </w:p>
    <w:p w14:paraId="56071C8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întocmi </w:t>
      </w:r>
      <w:proofErr w:type="spellStart"/>
      <w:r w:rsidRPr="00DB7463">
        <w:rPr>
          <w:rFonts w:ascii="Trebuchet MS" w:hAnsi="Trebuchet MS"/>
          <w:sz w:val="22"/>
        </w:rPr>
        <w:t>şi</w:t>
      </w:r>
      <w:proofErr w:type="spellEnd"/>
      <w:r w:rsidRPr="00DB7463">
        <w:rPr>
          <w:rFonts w:ascii="Trebuchet MS" w:hAnsi="Trebuchet MS"/>
          <w:sz w:val="22"/>
        </w:rPr>
        <w:t xml:space="preserve"> transmite către OI, rapoarte de progres, trimestrial </w:t>
      </w:r>
      <w:proofErr w:type="spellStart"/>
      <w:r w:rsidRPr="00DB7463">
        <w:rPr>
          <w:rFonts w:ascii="Trebuchet MS" w:hAnsi="Trebuchet MS"/>
          <w:sz w:val="22"/>
        </w:rPr>
        <w:t>şi</w:t>
      </w:r>
      <w:proofErr w:type="spellEnd"/>
      <w:r w:rsidRPr="00DB7463">
        <w:rPr>
          <w:rFonts w:ascii="Trebuchet MS" w:hAnsi="Trebuchet MS"/>
          <w:sz w:val="22"/>
        </w:rPr>
        <w:t xml:space="preserve">/sau ori de câte ori AM / OI solicită aceasta, pe întreaga perioadă de valabilitate a contractului de finanțare, definită la </w:t>
      </w:r>
      <w:proofErr w:type="spellStart"/>
      <w:r w:rsidRPr="00DB7463">
        <w:rPr>
          <w:rFonts w:ascii="Trebuchet MS" w:hAnsi="Trebuchet MS"/>
          <w:sz w:val="22"/>
        </w:rPr>
        <w:t>art</w:t>
      </w:r>
      <w:proofErr w:type="spellEnd"/>
      <w:r w:rsidRPr="00DB7463">
        <w:rPr>
          <w:rFonts w:ascii="Trebuchet MS" w:hAnsi="Trebuchet MS"/>
          <w:sz w:val="22"/>
        </w:rPr>
        <w:t xml:space="preserve"> 2 alin (4) din Contractul de finanțare –Condiții Generale. De asemenea, beneficiarul va transmite la cererea AM/OI orice alte raportări/documente/informații, în formatul solicitat, pe perioada anterior menționată.</w:t>
      </w:r>
    </w:p>
    <w:p w14:paraId="69DE75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 xml:space="preserve">Beneficiarul trebuie să ia măsuri pentru </w:t>
      </w:r>
      <w:proofErr w:type="spellStart"/>
      <w:r w:rsidRPr="00DB7463">
        <w:rPr>
          <w:rFonts w:ascii="Trebuchet MS" w:hAnsi="Trebuchet MS"/>
          <w:sz w:val="22"/>
        </w:rPr>
        <w:t>obţinerea</w:t>
      </w:r>
      <w:proofErr w:type="spellEnd"/>
      <w:r w:rsidRPr="00DB7463">
        <w:rPr>
          <w:rFonts w:ascii="Trebuchet MS" w:hAnsi="Trebuchet MS"/>
          <w:sz w:val="22"/>
        </w:rPr>
        <w:t xml:space="preserve"> tuturor avizelor/</w:t>
      </w:r>
      <w:proofErr w:type="spellStart"/>
      <w:r w:rsidRPr="00DB7463">
        <w:rPr>
          <w:rFonts w:ascii="Trebuchet MS" w:hAnsi="Trebuchet MS"/>
          <w:sz w:val="22"/>
        </w:rPr>
        <w:t>autorizaţiilor</w:t>
      </w:r>
      <w:proofErr w:type="spellEnd"/>
      <w:r w:rsidRPr="00DB7463">
        <w:rPr>
          <w:rFonts w:ascii="Trebuchet MS" w:hAnsi="Trebuchet MS"/>
          <w:sz w:val="22"/>
        </w:rPr>
        <w:t xml:space="preserve">/ acreditărilor/ </w:t>
      </w:r>
      <w:proofErr w:type="spellStart"/>
      <w:r w:rsidRPr="00DB7463">
        <w:rPr>
          <w:rFonts w:ascii="Trebuchet MS" w:hAnsi="Trebuchet MS"/>
          <w:sz w:val="22"/>
        </w:rPr>
        <w:t>licenţelor</w:t>
      </w:r>
      <w:proofErr w:type="spellEnd"/>
      <w:r w:rsidRPr="00DB7463">
        <w:rPr>
          <w:rFonts w:ascii="Trebuchet MS" w:hAnsi="Trebuchet MS"/>
          <w:sz w:val="22"/>
        </w:rPr>
        <w:t xml:space="preserve">/etc. necesare pentru realizarea </w:t>
      </w:r>
      <w:proofErr w:type="spellStart"/>
      <w:r w:rsidRPr="00DB7463">
        <w:rPr>
          <w:rFonts w:ascii="Trebuchet MS" w:hAnsi="Trebuchet MS"/>
          <w:sz w:val="22"/>
        </w:rPr>
        <w:t>activităţilor</w:t>
      </w:r>
      <w:proofErr w:type="spellEnd"/>
      <w:r w:rsidRPr="00DB7463">
        <w:rPr>
          <w:rFonts w:ascii="Trebuchet MS" w:hAnsi="Trebuchet MS"/>
          <w:sz w:val="22"/>
        </w:rPr>
        <w:t xml:space="preserve"> prevăzute în cadrul prezentului Contract de </w:t>
      </w:r>
      <w:proofErr w:type="spellStart"/>
      <w:r w:rsidRPr="00DB7463">
        <w:rPr>
          <w:rFonts w:ascii="Trebuchet MS" w:hAnsi="Trebuchet MS"/>
          <w:sz w:val="22"/>
        </w:rPr>
        <w:t>finanţare</w:t>
      </w:r>
      <w:proofErr w:type="spellEnd"/>
      <w:r w:rsidRPr="00DB7463">
        <w:rPr>
          <w:rFonts w:ascii="Trebuchet MS" w:hAnsi="Trebuchet MS"/>
          <w:sz w:val="22"/>
        </w:rPr>
        <w:t xml:space="preserve">, precum </w:t>
      </w:r>
      <w:proofErr w:type="spellStart"/>
      <w:r w:rsidRPr="00DB7463">
        <w:rPr>
          <w:rFonts w:ascii="Trebuchet MS" w:hAnsi="Trebuchet MS"/>
          <w:sz w:val="22"/>
        </w:rPr>
        <w:t>şi</w:t>
      </w:r>
      <w:proofErr w:type="spellEnd"/>
      <w:r w:rsidRPr="00DB7463">
        <w:rPr>
          <w:rFonts w:ascii="Trebuchet MS" w:hAnsi="Trebuchet MS"/>
          <w:sz w:val="22"/>
        </w:rPr>
        <w:t xml:space="preserve"> pentru </w:t>
      </w:r>
      <w:proofErr w:type="spellStart"/>
      <w:r w:rsidRPr="00DB7463">
        <w:rPr>
          <w:rFonts w:ascii="Trebuchet MS" w:hAnsi="Trebuchet MS"/>
          <w:sz w:val="22"/>
        </w:rPr>
        <w:t>desfăşurarea</w:t>
      </w:r>
      <w:proofErr w:type="spellEnd"/>
      <w:r w:rsidRPr="00DB7463">
        <w:rPr>
          <w:rFonts w:ascii="Trebuchet MS" w:hAnsi="Trebuchet MS"/>
          <w:sz w:val="22"/>
        </w:rPr>
        <w:t xml:space="preserve"> în </w:t>
      </w:r>
      <w:proofErr w:type="spellStart"/>
      <w:r w:rsidRPr="00DB7463">
        <w:rPr>
          <w:rFonts w:ascii="Trebuchet MS" w:hAnsi="Trebuchet MS"/>
          <w:sz w:val="22"/>
        </w:rPr>
        <w:t>condiţii</w:t>
      </w:r>
      <w:proofErr w:type="spellEnd"/>
      <w:r w:rsidRPr="00DB7463">
        <w:rPr>
          <w:rFonts w:ascii="Trebuchet MS" w:hAnsi="Trebuchet MS"/>
          <w:sz w:val="22"/>
        </w:rPr>
        <w:t xml:space="preserve"> legale a </w:t>
      </w:r>
      <w:proofErr w:type="spellStart"/>
      <w:r w:rsidRPr="00DB7463">
        <w:rPr>
          <w:rFonts w:ascii="Trebuchet MS" w:hAnsi="Trebuchet MS"/>
          <w:sz w:val="22"/>
        </w:rPr>
        <w:t>activităţii</w:t>
      </w:r>
      <w:proofErr w:type="spellEnd"/>
      <w:r w:rsidRPr="00DB7463">
        <w:rPr>
          <w:rFonts w:ascii="Trebuchet MS" w:hAnsi="Trebuchet MS"/>
          <w:sz w:val="22"/>
        </w:rPr>
        <w:t xml:space="preserve"> sale. </w:t>
      </w:r>
    </w:p>
    <w:p w14:paraId="1659547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w:t>
      </w:r>
      <w:r w:rsidRPr="00DB7463">
        <w:rPr>
          <w:rFonts w:ascii="Trebuchet MS" w:hAnsi="Trebuchet MS"/>
          <w:sz w:val="22"/>
        </w:rPr>
        <w:tab/>
        <w:t>Beneficiarul are obligația de a asigura arhivarea electronică a documentației aferente proiectului ce face obiectul prezentului Contract de finanțare și de a o transmite AM/OI la solicitarea acestuia.</w:t>
      </w:r>
    </w:p>
    <w:p w14:paraId="7C0A5F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asigura disponibilitatea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prezenţa</w:t>
      </w:r>
      <w:proofErr w:type="spellEnd"/>
      <w:r w:rsidRPr="00DB7463">
        <w:rPr>
          <w:rFonts w:ascii="Trebuchet MS" w:hAnsi="Trebuchet MS"/>
          <w:sz w:val="22"/>
        </w:rPr>
        <w:t xml:space="preserve"> personalului implicat în implementarea Proiectului, precum </w:t>
      </w:r>
      <w:proofErr w:type="spellStart"/>
      <w:r w:rsidRPr="00DB7463">
        <w:rPr>
          <w:rFonts w:ascii="Trebuchet MS" w:hAnsi="Trebuchet MS"/>
          <w:sz w:val="22"/>
        </w:rPr>
        <w:t>şi</w:t>
      </w:r>
      <w:proofErr w:type="spellEnd"/>
      <w:r w:rsidRPr="00DB7463">
        <w:rPr>
          <w:rFonts w:ascii="Trebuchet MS" w:hAnsi="Trebuchet MS"/>
          <w:sz w:val="22"/>
        </w:rPr>
        <w:t xml:space="preserve"> a managerului Proiectului verificat sau auditat, pe întreaga durată a verificărilor. </w:t>
      </w:r>
    </w:p>
    <w:p w14:paraId="34F03F2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realiza, la termenele specificate, toate măsurile incluse în planurile de </w:t>
      </w:r>
      <w:proofErr w:type="spellStart"/>
      <w:r w:rsidRPr="00DB7463">
        <w:rPr>
          <w:rFonts w:ascii="Trebuchet MS" w:hAnsi="Trebuchet MS"/>
          <w:sz w:val="22"/>
        </w:rPr>
        <w:t>acţiune</w:t>
      </w:r>
      <w:proofErr w:type="spellEnd"/>
      <w:r w:rsidRPr="00DB7463">
        <w:rPr>
          <w:rFonts w:ascii="Trebuchet MS" w:hAnsi="Trebuchet MS"/>
          <w:sz w:val="22"/>
        </w:rPr>
        <w:t xml:space="preserve">, pentru implementarea recomandărilor rezultate ca urmare a misiunilor de audit ale Comisiei Europene </w:t>
      </w:r>
      <w:proofErr w:type="spellStart"/>
      <w:r w:rsidRPr="00DB7463">
        <w:rPr>
          <w:rFonts w:ascii="Trebuchet MS" w:hAnsi="Trebuchet MS"/>
          <w:sz w:val="22"/>
        </w:rPr>
        <w:t>şi</w:t>
      </w:r>
      <w:proofErr w:type="spellEnd"/>
      <w:r w:rsidRPr="00DB7463">
        <w:rPr>
          <w:rFonts w:ascii="Trebuchet MS" w:hAnsi="Trebuchet MS"/>
          <w:sz w:val="22"/>
        </w:rPr>
        <w:t xml:space="preserve">/sau ale </w:t>
      </w:r>
      <w:proofErr w:type="spellStart"/>
      <w:r w:rsidRPr="00DB7463">
        <w:rPr>
          <w:rFonts w:ascii="Trebuchet MS" w:hAnsi="Trebuchet MS"/>
          <w:sz w:val="22"/>
        </w:rPr>
        <w:t>Autorităţii</w:t>
      </w:r>
      <w:proofErr w:type="spellEnd"/>
      <w:r w:rsidRPr="00DB7463">
        <w:rPr>
          <w:rFonts w:ascii="Trebuchet MS" w:hAnsi="Trebuchet MS"/>
          <w:sz w:val="22"/>
        </w:rPr>
        <w:t xml:space="preserve"> de Audit de pe lângă Curtea de Conturi a României, astfel cum aceste planuri de </w:t>
      </w:r>
      <w:proofErr w:type="spellStart"/>
      <w:r w:rsidRPr="00DB7463">
        <w:rPr>
          <w:rFonts w:ascii="Trebuchet MS" w:hAnsi="Trebuchet MS"/>
          <w:sz w:val="22"/>
        </w:rPr>
        <w:t>acţiune</w:t>
      </w:r>
      <w:proofErr w:type="spellEnd"/>
      <w:r w:rsidRPr="00DB7463">
        <w:rPr>
          <w:rFonts w:ascii="Trebuchet MS" w:hAnsi="Trebuchet MS"/>
          <w:sz w:val="22"/>
        </w:rPr>
        <w:t xml:space="preserve"> sunt agreate cu OI/AM.</w:t>
      </w:r>
    </w:p>
    <w:p w14:paraId="7FB427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 xml:space="preserve">Nerespectarea de către Beneficiar a prevederilor </w:t>
      </w:r>
      <w:proofErr w:type="spellStart"/>
      <w:r w:rsidRPr="00DB7463">
        <w:rPr>
          <w:rFonts w:ascii="Trebuchet MS" w:hAnsi="Trebuchet MS"/>
          <w:sz w:val="22"/>
        </w:rPr>
        <w:t>legislaţiei</w:t>
      </w:r>
      <w:proofErr w:type="spellEnd"/>
      <w:r w:rsidRPr="00DB7463">
        <w:rPr>
          <w:rFonts w:ascii="Trebuchet MS" w:hAnsi="Trebuchet MS"/>
          <w:sz w:val="22"/>
        </w:rPr>
        <w:t xml:space="preserve"> </w:t>
      </w:r>
      <w:proofErr w:type="spellStart"/>
      <w:r w:rsidRPr="00DB7463">
        <w:rPr>
          <w:rFonts w:ascii="Trebuchet MS" w:hAnsi="Trebuchet MS"/>
          <w:sz w:val="22"/>
        </w:rPr>
        <w:t>naţionale</w:t>
      </w:r>
      <w:proofErr w:type="spellEnd"/>
      <w:r w:rsidRPr="00DB7463">
        <w:rPr>
          <w:rFonts w:ascii="Trebuchet MS" w:hAnsi="Trebuchet MS"/>
          <w:sz w:val="22"/>
        </w:rPr>
        <w:t xml:space="preserve">/europene aplicabile în domeniul </w:t>
      </w:r>
      <w:proofErr w:type="spellStart"/>
      <w:r w:rsidRPr="00DB7463">
        <w:rPr>
          <w:rFonts w:ascii="Trebuchet MS" w:hAnsi="Trebuchet MS"/>
          <w:sz w:val="22"/>
        </w:rPr>
        <w:t>achiziţiilor</w:t>
      </w:r>
      <w:proofErr w:type="spellEnd"/>
      <w:r w:rsidRPr="00DB7463">
        <w:rPr>
          <w:rFonts w:ascii="Trebuchet MS" w:hAnsi="Trebuchet MS"/>
          <w:sz w:val="22"/>
        </w:rPr>
        <w:t xml:space="preserve"> conduce la neeligibilitatea cheltuielilor astfel efectuate sau la aplicarea de </w:t>
      </w:r>
      <w:proofErr w:type="spellStart"/>
      <w:r w:rsidRPr="00DB7463">
        <w:rPr>
          <w:rFonts w:ascii="Trebuchet MS" w:hAnsi="Trebuchet MS"/>
          <w:sz w:val="22"/>
        </w:rPr>
        <w:t>corecţii</w:t>
      </w:r>
      <w:proofErr w:type="spellEnd"/>
      <w:r w:rsidRPr="00DB7463">
        <w:rPr>
          <w:rFonts w:ascii="Trebuchet MS" w:hAnsi="Trebuchet MS"/>
          <w:sz w:val="22"/>
        </w:rPr>
        <w:t xml:space="preserve"> financiare/reduceri procentuale conform </w:t>
      </w:r>
      <w:proofErr w:type="spellStart"/>
      <w:r w:rsidRPr="00DB7463">
        <w:rPr>
          <w:rFonts w:ascii="Trebuchet MS" w:hAnsi="Trebuchet MS"/>
          <w:sz w:val="22"/>
        </w:rPr>
        <w:t>legislaţiei</w:t>
      </w:r>
      <w:proofErr w:type="spellEnd"/>
      <w:r w:rsidRPr="00DB7463">
        <w:rPr>
          <w:rFonts w:ascii="Trebuchet MS" w:hAnsi="Trebuchet MS"/>
          <w:sz w:val="22"/>
        </w:rPr>
        <w:t xml:space="preserve"> în vigoare.</w:t>
      </w:r>
    </w:p>
    <w:p w14:paraId="3D6A41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 xml:space="preserve">Beneficiarul </w:t>
      </w:r>
      <w:proofErr w:type="spellStart"/>
      <w:r w:rsidRPr="00DB7463">
        <w:rPr>
          <w:rFonts w:ascii="Trebuchet MS" w:hAnsi="Trebuchet MS"/>
          <w:sz w:val="22"/>
        </w:rPr>
        <w:t>îşi</w:t>
      </w:r>
      <w:proofErr w:type="spellEnd"/>
      <w:r w:rsidRPr="00DB7463">
        <w:rPr>
          <w:rFonts w:ascii="Trebuchet MS" w:hAnsi="Trebuchet MS"/>
          <w:sz w:val="22"/>
        </w:rPr>
        <w:t xml:space="preserve"> asumă </w:t>
      </w:r>
      <w:proofErr w:type="spellStart"/>
      <w:r w:rsidRPr="00DB7463">
        <w:rPr>
          <w:rFonts w:ascii="Trebuchet MS" w:hAnsi="Trebuchet MS"/>
          <w:sz w:val="22"/>
        </w:rPr>
        <w:t>obligaţia</w:t>
      </w:r>
      <w:proofErr w:type="spellEnd"/>
      <w:r w:rsidRPr="00DB7463">
        <w:rPr>
          <w:rFonts w:ascii="Trebuchet MS" w:hAnsi="Trebuchet MS"/>
          <w:sz w:val="22"/>
        </w:rPr>
        <w:t xml:space="preserve"> de a furniza OI </w:t>
      </w:r>
      <w:proofErr w:type="spellStart"/>
      <w:r w:rsidRPr="00DB7463">
        <w:rPr>
          <w:rFonts w:ascii="Trebuchet MS" w:hAnsi="Trebuchet MS"/>
          <w:sz w:val="22"/>
        </w:rPr>
        <w:t>şi</w:t>
      </w:r>
      <w:proofErr w:type="spellEnd"/>
      <w:r w:rsidRPr="00DB7463">
        <w:rPr>
          <w:rFonts w:ascii="Trebuchet MS" w:hAnsi="Trebuchet MS"/>
          <w:sz w:val="22"/>
        </w:rPr>
        <w:t xml:space="preserve"> AM orice document sau </w:t>
      </w:r>
      <w:proofErr w:type="spellStart"/>
      <w:r w:rsidRPr="00DB7463">
        <w:rPr>
          <w:rFonts w:ascii="Trebuchet MS" w:hAnsi="Trebuchet MS"/>
          <w:sz w:val="22"/>
        </w:rPr>
        <w:t>informaţie</w:t>
      </w:r>
      <w:proofErr w:type="spellEnd"/>
      <w:r w:rsidRPr="00DB7463">
        <w:rPr>
          <w:rFonts w:ascii="Trebuchet MS" w:hAnsi="Trebuchet MS"/>
          <w:sz w:val="22"/>
        </w:rPr>
        <w:t xml:space="preserve">, în termenul solicitat, în vederea realizării evaluării Programului Tranziție Justă </w:t>
      </w:r>
      <w:proofErr w:type="spellStart"/>
      <w:r w:rsidRPr="00DB7463">
        <w:rPr>
          <w:rFonts w:ascii="Trebuchet MS" w:hAnsi="Trebuchet MS"/>
          <w:sz w:val="22"/>
        </w:rPr>
        <w:t>şi</w:t>
      </w:r>
      <w:proofErr w:type="spellEnd"/>
      <w:r w:rsidRPr="00DB7463">
        <w:rPr>
          <w:rFonts w:ascii="Trebuchet MS" w:hAnsi="Trebuchet MS"/>
          <w:sz w:val="22"/>
        </w:rPr>
        <w:t xml:space="preserve">/sau a Proiectului implementat. Cu acordul AM, rezultatul evaluării poate fi pus la </w:t>
      </w:r>
      <w:proofErr w:type="spellStart"/>
      <w:r w:rsidRPr="00DB7463">
        <w:rPr>
          <w:rFonts w:ascii="Trebuchet MS" w:hAnsi="Trebuchet MS"/>
          <w:sz w:val="22"/>
        </w:rPr>
        <w:t>dispoziţia</w:t>
      </w:r>
      <w:proofErr w:type="spellEnd"/>
      <w:r w:rsidRPr="00DB7463">
        <w:rPr>
          <w:rFonts w:ascii="Trebuchet MS" w:hAnsi="Trebuchet MS"/>
          <w:sz w:val="22"/>
        </w:rPr>
        <w:t xml:space="preserve"> Beneficiarului. </w:t>
      </w:r>
    </w:p>
    <w:p w14:paraId="306FBF4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 xml:space="preserve">Pentru neîndeplinirea angajamentelor privind măsurile de îmbunătățire a calității mediului înconjurător și de creștere a eficienței energetice și/sau de asigurare a egalității de șanse și tratament, </w:t>
      </w:r>
      <w:proofErr w:type="spellStart"/>
      <w:r w:rsidRPr="00DB7463">
        <w:rPr>
          <w:rFonts w:ascii="Trebuchet MS" w:hAnsi="Trebuchet MS"/>
          <w:sz w:val="22"/>
        </w:rPr>
        <w:t>facilităţi</w:t>
      </w:r>
      <w:proofErr w:type="spellEnd"/>
      <w:r w:rsidRPr="00DB7463">
        <w:rPr>
          <w:rFonts w:ascii="Trebuchet MS" w:hAnsi="Trebuchet MS"/>
          <w:sz w:val="22"/>
        </w:rPr>
        <w:t xml:space="preserve"> / adaptarea infrastructurii pentru accesul persoanelor cu </w:t>
      </w:r>
      <w:proofErr w:type="spellStart"/>
      <w:r w:rsidRPr="00DB7463">
        <w:rPr>
          <w:rFonts w:ascii="Trebuchet MS" w:hAnsi="Trebuchet MS"/>
          <w:sz w:val="22"/>
        </w:rPr>
        <w:t>dizabilităţi</w:t>
      </w:r>
      <w:proofErr w:type="spellEnd"/>
      <w:r w:rsidRPr="00DB7463">
        <w:rPr>
          <w:rFonts w:ascii="Trebuchet MS" w:hAnsi="Trebuchet MS"/>
          <w:sz w:val="22"/>
        </w:rPr>
        <w:t>, pentru care proiectul a fost punctat în cadrul procesului de evaluare tehnică și financiară, AM poate rezilia contractul și recupera finanțarea nerambursabilă acordată în condițiile prezentului Contract de finanțare.</w:t>
      </w:r>
    </w:p>
    <w:p w14:paraId="4A0A81C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(23)</w:t>
      </w:r>
      <w:r w:rsidRPr="00DB7463">
        <w:rPr>
          <w:rFonts w:ascii="Trebuchet MS" w:hAnsi="Trebuchet MS"/>
          <w:sz w:val="22"/>
        </w:rPr>
        <w:tab/>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10228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(24)</w:t>
      </w:r>
      <w:r w:rsidRPr="00DB7463">
        <w:rPr>
          <w:rFonts w:ascii="Trebuchet MS" w:hAnsi="Trebuchet MS"/>
          <w:sz w:val="22"/>
        </w:rPr>
        <w:tab/>
        <w:t>Analizând respectarea prevederilor alin. (23) al prezentului articol, AM poate decide rezilierea contractului și recuperarea finanțării nerambursabile acordate în condițiile prezentului Contract de finanțare.</w:t>
      </w:r>
    </w:p>
    <w:p w14:paraId="16EF40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(25)</w:t>
      </w:r>
      <w:r w:rsidRPr="00DB7463">
        <w:rPr>
          <w:rFonts w:ascii="Trebuchet MS" w:hAnsi="Trebuchet MS"/>
          <w:sz w:val="22"/>
        </w:rPr>
        <w:tab/>
        <w:t xml:space="preserve">Beneficiarul are obligația de a notifica OI/AM, în termen de maxim 10 zile lucrătoare de la finalizarea contractului/contractelor de achiziție, cu privire la suma cu care s-a </w:t>
      </w:r>
      <w:r w:rsidRPr="00DB7463">
        <w:rPr>
          <w:rFonts w:ascii="Trebuchet MS" w:hAnsi="Trebuchet MS"/>
          <w:sz w:val="22"/>
        </w:rPr>
        <w:lastRenderedPageBreak/>
        <w:t>finalizat implementarea respectivului contract/ respectivelor contracte în vederea dezangajării fondurilor în conformitate cu prevederile prezentului Contract de finanțare.</w:t>
      </w:r>
    </w:p>
    <w:p w14:paraId="739912E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(26)</w:t>
      </w:r>
      <w:r w:rsidRPr="00DB7463">
        <w:rPr>
          <w:rFonts w:ascii="Trebuchet MS" w:hAnsi="Trebuchet MS"/>
          <w:sz w:val="22"/>
        </w:rPr>
        <w:tab/>
        <w:t xml:space="preserve">In completarea prevederilor art. 7 din Contractul de finanțare – </w:t>
      </w:r>
      <w:proofErr w:type="spellStart"/>
      <w:r w:rsidRPr="00DB7463">
        <w:rPr>
          <w:rFonts w:ascii="Trebuchet MS" w:hAnsi="Trebuchet MS"/>
          <w:sz w:val="22"/>
        </w:rPr>
        <w:t>Condiţii</w:t>
      </w:r>
      <w:proofErr w:type="spellEnd"/>
      <w:r w:rsidRPr="00DB7463">
        <w:rPr>
          <w:rFonts w:ascii="Trebuchet MS" w:hAnsi="Trebuchet MS"/>
          <w:sz w:val="22"/>
        </w:rPr>
        <w:t xml:space="preserve"> Generale, vor fi luate în considerare următoarele prevederi:</w:t>
      </w:r>
    </w:p>
    <w:p w14:paraId="52777B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transmite, la termenele specificate, orice document solicitat (al său și/sau al partenerilor), în vederea implementării de către AM/OI responsabil a măsurilor incluse în planurile de </w:t>
      </w:r>
      <w:proofErr w:type="spellStart"/>
      <w:r w:rsidRPr="00DB7463">
        <w:rPr>
          <w:rFonts w:ascii="Trebuchet MS" w:hAnsi="Trebuchet MS"/>
          <w:sz w:val="22"/>
        </w:rPr>
        <w:t>acţiune</w:t>
      </w:r>
      <w:proofErr w:type="spellEnd"/>
      <w:r w:rsidRPr="00DB7463">
        <w:rPr>
          <w:rFonts w:ascii="Trebuchet MS" w:hAnsi="Trebuchet MS"/>
          <w:sz w:val="22"/>
        </w:rPr>
        <w:t xml:space="preserve"> pentru implementarea  recomandărilor rezultate ca urmare a misiunilor de audit ale Comisiei Europene </w:t>
      </w:r>
      <w:proofErr w:type="spellStart"/>
      <w:r w:rsidRPr="00DB7463">
        <w:rPr>
          <w:rFonts w:ascii="Trebuchet MS" w:hAnsi="Trebuchet MS"/>
          <w:sz w:val="22"/>
        </w:rPr>
        <w:t>şi</w:t>
      </w:r>
      <w:proofErr w:type="spellEnd"/>
      <w:r w:rsidRPr="00DB7463">
        <w:rPr>
          <w:rFonts w:ascii="Trebuchet MS" w:hAnsi="Trebuchet MS"/>
          <w:sz w:val="22"/>
        </w:rPr>
        <w:t xml:space="preserve">/sau ale </w:t>
      </w:r>
      <w:proofErr w:type="spellStart"/>
      <w:r w:rsidRPr="00DB7463">
        <w:rPr>
          <w:rFonts w:ascii="Trebuchet MS" w:hAnsi="Trebuchet MS"/>
          <w:sz w:val="22"/>
        </w:rPr>
        <w:t>Autorităţii</w:t>
      </w:r>
      <w:proofErr w:type="spellEnd"/>
      <w:r w:rsidRPr="00DB7463">
        <w:rPr>
          <w:rFonts w:ascii="Trebuchet MS" w:hAnsi="Trebuchet MS"/>
          <w:sz w:val="22"/>
        </w:rPr>
        <w:t xml:space="preserve"> de Audit de pe lângă Curtea de Conturi a României.</w:t>
      </w:r>
    </w:p>
    <w:p w14:paraId="4CD00E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(b) Beneficiarul </w:t>
      </w:r>
      <w:proofErr w:type="spellStart"/>
      <w:r w:rsidRPr="00DB7463">
        <w:rPr>
          <w:rFonts w:ascii="Trebuchet MS" w:hAnsi="Trebuchet MS"/>
          <w:sz w:val="22"/>
        </w:rPr>
        <w:t>îşi</w:t>
      </w:r>
      <w:proofErr w:type="spellEnd"/>
      <w:r w:rsidRPr="00DB7463">
        <w:rPr>
          <w:rFonts w:ascii="Trebuchet MS" w:hAnsi="Trebuchet MS"/>
          <w:sz w:val="22"/>
        </w:rPr>
        <w:t xml:space="preserve"> asumă </w:t>
      </w:r>
      <w:proofErr w:type="spellStart"/>
      <w:r w:rsidRPr="00DB7463">
        <w:rPr>
          <w:rFonts w:ascii="Trebuchet MS" w:hAnsi="Trebuchet MS"/>
          <w:sz w:val="22"/>
        </w:rPr>
        <w:t>obligaţia</w:t>
      </w:r>
      <w:proofErr w:type="spellEnd"/>
      <w:r w:rsidRPr="00DB7463">
        <w:rPr>
          <w:rFonts w:ascii="Trebuchet MS" w:hAnsi="Trebuchet MS"/>
          <w:sz w:val="22"/>
        </w:rPr>
        <w:t xml:space="preserve"> de a furniza AM/OI responsabil orice document sau </w:t>
      </w:r>
      <w:proofErr w:type="spellStart"/>
      <w:r w:rsidRPr="00DB7463">
        <w:rPr>
          <w:rFonts w:ascii="Trebuchet MS" w:hAnsi="Trebuchet MS"/>
          <w:sz w:val="22"/>
        </w:rPr>
        <w:t>informaţie</w:t>
      </w:r>
      <w:proofErr w:type="spellEnd"/>
      <w:r w:rsidRPr="00DB7463">
        <w:rPr>
          <w:rFonts w:ascii="Trebuchet MS" w:hAnsi="Trebuchet MS"/>
          <w:sz w:val="22"/>
        </w:rPr>
        <w:t xml:space="preserve">, în termenul solicitat, în vederea realizării evaluării Programului Tranziție Justă </w:t>
      </w:r>
      <w:proofErr w:type="spellStart"/>
      <w:r w:rsidRPr="00DB7463">
        <w:rPr>
          <w:rFonts w:ascii="Trebuchet MS" w:hAnsi="Trebuchet MS"/>
          <w:sz w:val="22"/>
        </w:rPr>
        <w:t>şi</w:t>
      </w:r>
      <w:proofErr w:type="spellEnd"/>
      <w:r w:rsidRPr="00DB7463">
        <w:rPr>
          <w:rFonts w:ascii="Trebuchet MS" w:hAnsi="Trebuchet MS"/>
          <w:sz w:val="22"/>
        </w:rPr>
        <w:t xml:space="preserve">/sau a Proiectului implementat. Cu acordul AM, rezultatul evaluării poate fi pus la </w:t>
      </w:r>
      <w:proofErr w:type="spellStart"/>
      <w:r w:rsidRPr="00DB7463">
        <w:rPr>
          <w:rFonts w:ascii="Trebuchet MS" w:hAnsi="Trebuchet MS"/>
          <w:sz w:val="22"/>
        </w:rPr>
        <w:t>dispoziţia</w:t>
      </w:r>
      <w:proofErr w:type="spellEnd"/>
      <w:r w:rsidRPr="00DB7463">
        <w:rPr>
          <w:rFonts w:ascii="Trebuchet MS" w:hAnsi="Trebuchet MS"/>
          <w:sz w:val="22"/>
        </w:rPr>
        <w:t xml:space="preserve"> Beneficiarului.</w:t>
      </w:r>
    </w:p>
    <w:p w14:paraId="64D7E4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 Beneficiarul este obligat să notifice AM în scris </w:t>
      </w:r>
      <w:proofErr w:type="spellStart"/>
      <w:r w:rsidRPr="00DB7463">
        <w:rPr>
          <w:rFonts w:ascii="Trebuchet MS" w:hAnsi="Trebuchet MS"/>
          <w:sz w:val="22"/>
        </w:rPr>
        <w:t>şi</w:t>
      </w:r>
      <w:proofErr w:type="spellEnd"/>
      <w:r w:rsidRPr="00DB7463">
        <w:rPr>
          <w:rFonts w:ascii="Trebuchet MS" w:hAnsi="Trebuchet MS"/>
          <w:sz w:val="22"/>
        </w:rPr>
        <w:t xml:space="preserve"> în termen de 5 zile lucrătoare, despre orice modificare apărută în legătură cu datele sale de identificare sau ale </w:t>
      </w:r>
      <w:proofErr w:type="spellStart"/>
      <w:r w:rsidRPr="00DB7463">
        <w:rPr>
          <w:rFonts w:ascii="Trebuchet MS" w:hAnsi="Trebuchet MS"/>
          <w:sz w:val="22"/>
        </w:rPr>
        <w:t>reprezentanţilor</w:t>
      </w:r>
      <w:proofErr w:type="spellEnd"/>
      <w:r w:rsidRPr="00DB7463">
        <w:rPr>
          <w:rFonts w:ascii="Trebuchet MS" w:hAnsi="Trebuchet MS"/>
          <w:sz w:val="22"/>
        </w:rPr>
        <w:t xml:space="preserve"> săi, precum </w:t>
      </w:r>
      <w:proofErr w:type="spellStart"/>
      <w:r w:rsidRPr="00DB7463">
        <w:rPr>
          <w:rFonts w:ascii="Trebuchet MS" w:hAnsi="Trebuchet MS"/>
          <w:sz w:val="22"/>
        </w:rPr>
        <w:t>şi</w:t>
      </w:r>
      <w:proofErr w:type="spellEnd"/>
      <w:r w:rsidRPr="00DB7463">
        <w:rPr>
          <w:rFonts w:ascii="Trebuchet MS" w:hAnsi="Trebuchet MS"/>
          <w:sz w:val="22"/>
        </w:rPr>
        <w:t xml:space="preserve"> orice </w:t>
      </w:r>
      <w:proofErr w:type="spellStart"/>
      <w:r w:rsidRPr="00DB7463">
        <w:rPr>
          <w:rFonts w:ascii="Trebuchet MS" w:hAnsi="Trebuchet MS"/>
          <w:sz w:val="22"/>
        </w:rPr>
        <w:t>informaţie</w:t>
      </w:r>
      <w:proofErr w:type="spellEnd"/>
      <w:r w:rsidRPr="00DB7463">
        <w:rPr>
          <w:rFonts w:ascii="Trebuchet MS" w:hAnsi="Trebuchet MS"/>
          <w:sz w:val="22"/>
        </w:rPr>
        <w:t xml:space="preserve"> ce poate fi relevantă în </w:t>
      </w:r>
      <w:proofErr w:type="spellStart"/>
      <w:r w:rsidRPr="00DB7463">
        <w:rPr>
          <w:rFonts w:ascii="Trebuchet MS" w:hAnsi="Trebuchet MS"/>
          <w:sz w:val="22"/>
        </w:rPr>
        <w:t>relaţia</w:t>
      </w:r>
      <w:proofErr w:type="spellEnd"/>
      <w:r w:rsidRPr="00DB7463">
        <w:rPr>
          <w:rFonts w:ascii="Trebuchet MS" w:hAnsi="Trebuchet MS"/>
          <w:sz w:val="22"/>
        </w:rPr>
        <w:t xml:space="preserve"> sa cu AM, orice astfel de modificare/</w:t>
      </w:r>
      <w:proofErr w:type="spellStart"/>
      <w:r w:rsidRPr="00DB7463">
        <w:rPr>
          <w:rFonts w:ascii="Trebuchet MS" w:hAnsi="Trebuchet MS"/>
          <w:sz w:val="22"/>
        </w:rPr>
        <w:t>informaţie</w:t>
      </w:r>
      <w:proofErr w:type="spellEnd"/>
      <w:r w:rsidRPr="00DB7463">
        <w:rPr>
          <w:rFonts w:ascii="Trebuchet MS" w:hAnsi="Trebuchet MS"/>
          <w:sz w:val="22"/>
        </w:rPr>
        <w:t xml:space="preserve"> fiind opozabilă AM doar de la data primirii notificării de către AM. Aceste </w:t>
      </w:r>
      <w:proofErr w:type="spellStart"/>
      <w:r w:rsidRPr="00DB7463">
        <w:rPr>
          <w:rFonts w:ascii="Trebuchet MS" w:hAnsi="Trebuchet MS"/>
          <w:sz w:val="22"/>
        </w:rPr>
        <w:t>informaţii</w:t>
      </w:r>
      <w:proofErr w:type="spellEnd"/>
      <w:r w:rsidRPr="00DB7463">
        <w:rPr>
          <w:rFonts w:ascii="Trebuchet MS" w:hAnsi="Trebuchet MS"/>
          <w:sz w:val="22"/>
        </w:rPr>
        <w:t xml:space="preserve"> se pot referi, dar fără a se limita la: orice împrejurare de natură economică sau juridică, act sau fapt care ar modifica starea de drept sau de fapt existentă la momentul încheierii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(după caz). </w:t>
      </w:r>
    </w:p>
    <w:p w14:paraId="4954621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(d)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informa AM în termen de 15 (cincisprezece) zile calendaristice de la data </w:t>
      </w:r>
      <w:proofErr w:type="spellStart"/>
      <w:r w:rsidRPr="00DB7463">
        <w:rPr>
          <w:rFonts w:ascii="Trebuchet MS" w:hAnsi="Trebuchet MS"/>
          <w:sz w:val="22"/>
        </w:rPr>
        <w:t>apariţiei</w:t>
      </w:r>
      <w:proofErr w:type="spellEnd"/>
      <w:r w:rsidRPr="00DB7463">
        <w:rPr>
          <w:rFonts w:ascii="Trebuchet MS" w:hAnsi="Trebuchet MS"/>
          <w:sz w:val="22"/>
        </w:rPr>
        <w:t xml:space="preserve"> oricărei </w:t>
      </w:r>
      <w:proofErr w:type="spellStart"/>
      <w:r w:rsidRPr="00DB7463">
        <w:rPr>
          <w:rFonts w:ascii="Trebuchet MS" w:hAnsi="Trebuchet MS"/>
          <w:sz w:val="22"/>
        </w:rPr>
        <w:t>situaţii</w:t>
      </w:r>
      <w:proofErr w:type="spellEnd"/>
      <w:r w:rsidRPr="00DB7463">
        <w:rPr>
          <w:rFonts w:ascii="Trebuchet MS" w:hAnsi="Trebuchet MS"/>
          <w:sz w:val="22"/>
        </w:rPr>
        <w:t xml:space="preserve"> care determină sau poate determina neeligibilitatea proiectului, AM putând să decidă asupra suspendării sau rezilierii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454331D8"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3 Completarea art. 8 din Contractul de finanțare – Condiții generale cu privire la drepturile și obligațiile AM/OI</w:t>
      </w:r>
    </w:p>
    <w:p w14:paraId="3DDBF5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AM/OI are următoarele drepturi și obligații în implementarea prezentului Contract de finanțare:</w:t>
      </w:r>
    </w:p>
    <w:p w14:paraId="3A57954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 xml:space="preserve">AM/OI are </w:t>
      </w:r>
      <w:proofErr w:type="spellStart"/>
      <w:r w:rsidRPr="00DB7463">
        <w:rPr>
          <w:rFonts w:ascii="Trebuchet MS" w:hAnsi="Trebuchet MS"/>
          <w:sz w:val="22"/>
        </w:rPr>
        <w:t>obligaţia</w:t>
      </w:r>
      <w:proofErr w:type="spellEnd"/>
      <w:r w:rsidRPr="00DB7463">
        <w:rPr>
          <w:rFonts w:ascii="Trebuchet MS" w:hAnsi="Trebuchet MS"/>
          <w:sz w:val="22"/>
        </w:rPr>
        <w:t xml:space="preserve"> de a verifica </w:t>
      </w:r>
      <w:proofErr w:type="spellStart"/>
      <w:r w:rsidRPr="00DB7463">
        <w:rPr>
          <w:rFonts w:ascii="Trebuchet MS" w:hAnsi="Trebuchet MS"/>
          <w:sz w:val="22"/>
        </w:rPr>
        <w:t>şi</w:t>
      </w:r>
      <w:proofErr w:type="spellEnd"/>
      <w:r w:rsidRPr="00DB7463">
        <w:rPr>
          <w:rFonts w:ascii="Trebuchet MS" w:hAnsi="Trebuchet MS"/>
          <w:sz w:val="22"/>
        </w:rPr>
        <w:t xml:space="preserve"> aviza toate materialele de informare </w:t>
      </w:r>
      <w:proofErr w:type="spellStart"/>
      <w:r w:rsidRPr="00DB7463">
        <w:rPr>
          <w:rFonts w:ascii="Trebuchet MS" w:hAnsi="Trebuchet MS"/>
          <w:sz w:val="22"/>
        </w:rPr>
        <w:t>şi</w:t>
      </w:r>
      <w:proofErr w:type="spellEnd"/>
      <w:r w:rsidRPr="00DB7463">
        <w:rPr>
          <w:rFonts w:ascii="Trebuchet MS" w:hAnsi="Trebuchet MS"/>
          <w:sz w:val="22"/>
        </w:rPr>
        <w:t xml:space="preserve"> publicitate transmise spre avizare de către Beneficiar în vederea implementării măsurilor de informare </w:t>
      </w:r>
      <w:proofErr w:type="spellStart"/>
      <w:r w:rsidRPr="00DB7463">
        <w:rPr>
          <w:rFonts w:ascii="Trebuchet MS" w:hAnsi="Trebuchet MS"/>
          <w:sz w:val="22"/>
        </w:rPr>
        <w:t>şi</w:t>
      </w:r>
      <w:proofErr w:type="spellEnd"/>
      <w:r w:rsidRPr="00DB7463">
        <w:rPr>
          <w:rFonts w:ascii="Trebuchet MS" w:hAnsi="Trebuchet MS"/>
          <w:sz w:val="22"/>
        </w:rPr>
        <w:t xml:space="preserve"> publicitate asumate de Beneficiar prin Contractul de finanțare, în termen de maximum 10 (zece) zile lucrătoare de la primirea acestora. </w:t>
      </w:r>
    </w:p>
    <w:p w14:paraId="4D07B28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 xml:space="preserve">AM/OI are </w:t>
      </w:r>
      <w:proofErr w:type="spellStart"/>
      <w:r w:rsidRPr="00DB7463">
        <w:rPr>
          <w:rFonts w:ascii="Trebuchet MS" w:hAnsi="Trebuchet MS"/>
          <w:sz w:val="22"/>
        </w:rPr>
        <w:t>obligaţia</w:t>
      </w:r>
      <w:proofErr w:type="spellEnd"/>
      <w:r w:rsidRPr="00DB7463">
        <w:rPr>
          <w:rFonts w:ascii="Trebuchet MS" w:hAnsi="Trebuchet MS"/>
          <w:sz w:val="22"/>
        </w:rPr>
        <w:t xml:space="preserve"> de a verifica realitatea, legalitatea </w:t>
      </w:r>
      <w:proofErr w:type="spellStart"/>
      <w:r w:rsidRPr="00DB7463">
        <w:rPr>
          <w:rFonts w:ascii="Trebuchet MS" w:hAnsi="Trebuchet MS"/>
          <w:sz w:val="22"/>
        </w:rPr>
        <w:t>şi</w:t>
      </w:r>
      <w:proofErr w:type="spellEnd"/>
      <w:r w:rsidRPr="00DB7463">
        <w:rPr>
          <w:rFonts w:ascii="Trebuchet MS" w:hAnsi="Trebuchet MS"/>
          <w:sz w:val="22"/>
        </w:rPr>
        <w:t xml:space="preserve"> conformitatea tuturor documentelor ce </w:t>
      </w:r>
      <w:proofErr w:type="spellStart"/>
      <w:r w:rsidRPr="00DB7463">
        <w:rPr>
          <w:rFonts w:ascii="Trebuchet MS" w:hAnsi="Trebuchet MS"/>
          <w:sz w:val="22"/>
        </w:rPr>
        <w:t>însoţesc</w:t>
      </w:r>
      <w:proofErr w:type="spellEnd"/>
      <w:r w:rsidRPr="00DB7463">
        <w:rPr>
          <w:rFonts w:ascii="Trebuchet MS" w:hAnsi="Trebuchet MS"/>
          <w:sz w:val="22"/>
        </w:rPr>
        <w:t xml:space="preserve"> cererea de rambursare/plată, în vederea </w:t>
      </w:r>
      <w:proofErr w:type="spellStart"/>
      <w:r w:rsidRPr="00DB7463">
        <w:rPr>
          <w:rFonts w:ascii="Trebuchet MS" w:hAnsi="Trebuchet MS"/>
          <w:sz w:val="22"/>
        </w:rPr>
        <w:t>soluţionării</w:t>
      </w:r>
      <w:proofErr w:type="spellEnd"/>
      <w:r w:rsidRPr="00DB7463">
        <w:rPr>
          <w:rFonts w:ascii="Trebuchet MS" w:hAnsi="Trebuchet MS"/>
          <w:sz w:val="22"/>
        </w:rPr>
        <w:t xml:space="preserve"> acesteia, precum </w:t>
      </w:r>
      <w:proofErr w:type="spellStart"/>
      <w:r w:rsidRPr="00DB7463">
        <w:rPr>
          <w:rFonts w:ascii="Trebuchet MS" w:hAnsi="Trebuchet MS"/>
          <w:sz w:val="22"/>
        </w:rPr>
        <w:t>şi</w:t>
      </w:r>
      <w:proofErr w:type="spellEnd"/>
      <w:r w:rsidRPr="00DB7463">
        <w:rPr>
          <w:rFonts w:ascii="Trebuchet MS" w:hAnsi="Trebuchet MS"/>
          <w:sz w:val="22"/>
        </w:rPr>
        <w:t xml:space="preserve"> raportul de progres, transmise de către Beneficiar.</w:t>
      </w:r>
    </w:p>
    <w:p w14:paraId="3B586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 xml:space="preserve">(dacă este cazul) OI are </w:t>
      </w:r>
      <w:proofErr w:type="spellStart"/>
      <w:r w:rsidRPr="00DB7463">
        <w:rPr>
          <w:rFonts w:ascii="Trebuchet MS" w:hAnsi="Trebuchet MS"/>
          <w:sz w:val="22"/>
        </w:rPr>
        <w:t>obligaţia</w:t>
      </w:r>
      <w:proofErr w:type="spellEnd"/>
      <w:r w:rsidRPr="00DB7463">
        <w:rPr>
          <w:rFonts w:ascii="Trebuchet MS" w:hAnsi="Trebuchet MS"/>
          <w:sz w:val="22"/>
        </w:rPr>
        <w:t xml:space="preserve"> de a propune AM suspendarea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sau rezilierea acestuia, ori de câte ori devin incidente clauzele contractuale corespunzătoare.</w:t>
      </w:r>
    </w:p>
    <w:p w14:paraId="48C1B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w:t>
      </w:r>
      <w:r w:rsidRPr="00DB7463">
        <w:rPr>
          <w:rFonts w:ascii="Trebuchet MS" w:hAnsi="Trebuchet MS"/>
          <w:sz w:val="22"/>
        </w:rPr>
        <w:tab/>
        <w:t xml:space="preserve">AM/OI are </w:t>
      </w:r>
      <w:proofErr w:type="spellStart"/>
      <w:r w:rsidRPr="00DB7463">
        <w:rPr>
          <w:rFonts w:ascii="Trebuchet MS" w:hAnsi="Trebuchet MS"/>
          <w:sz w:val="22"/>
        </w:rPr>
        <w:t>obligaţia</w:t>
      </w:r>
      <w:proofErr w:type="spellEnd"/>
      <w:r w:rsidRPr="00DB7463">
        <w:rPr>
          <w:rFonts w:ascii="Trebuchet MS" w:hAnsi="Trebuchet MS"/>
          <w:sz w:val="22"/>
        </w:rPr>
        <w:t xml:space="preserve"> de a respecta termenele de verificare </w:t>
      </w:r>
      <w:proofErr w:type="spellStart"/>
      <w:r w:rsidRPr="00DB7463">
        <w:rPr>
          <w:rFonts w:ascii="Trebuchet MS" w:hAnsi="Trebuchet MS"/>
          <w:sz w:val="22"/>
        </w:rPr>
        <w:t>şi</w:t>
      </w:r>
      <w:proofErr w:type="spellEnd"/>
      <w:r w:rsidRPr="00DB7463">
        <w:rPr>
          <w:rFonts w:ascii="Trebuchet MS" w:hAnsi="Trebuchet MS"/>
          <w:sz w:val="22"/>
        </w:rPr>
        <w:t xml:space="preserve"> transmitere a propunerilor de acte adiționale în conformitate cu prevederile prezentului Contract de finanțare. </w:t>
      </w:r>
    </w:p>
    <w:p w14:paraId="4A5C6F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e)</w:t>
      </w:r>
      <w:r w:rsidRPr="00DB7463">
        <w:rPr>
          <w:rFonts w:ascii="Trebuchet MS" w:hAnsi="Trebuchet MS"/>
          <w:sz w:val="22"/>
        </w:rPr>
        <w:tab/>
        <w:t xml:space="preserve">(dacă este cazul) OI este răspunzător </w:t>
      </w:r>
      <w:proofErr w:type="spellStart"/>
      <w:r w:rsidRPr="00DB7463">
        <w:rPr>
          <w:rFonts w:ascii="Trebuchet MS" w:hAnsi="Trebuchet MS"/>
          <w:sz w:val="22"/>
        </w:rPr>
        <w:t>faţă</w:t>
      </w:r>
      <w:proofErr w:type="spellEnd"/>
      <w:r w:rsidRPr="00DB7463">
        <w:rPr>
          <w:rFonts w:ascii="Trebuchet MS" w:hAnsi="Trebuchet MS"/>
          <w:sz w:val="22"/>
        </w:rPr>
        <w:t xml:space="preserve"> de AM </w:t>
      </w:r>
      <w:proofErr w:type="spellStart"/>
      <w:r w:rsidRPr="00DB7463">
        <w:rPr>
          <w:rFonts w:ascii="Trebuchet MS" w:hAnsi="Trebuchet MS"/>
          <w:sz w:val="22"/>
        </w:rPr>
        <w:t>şi</w:t>
      </w:r>
      <w:proofErr w:type="spellEnd"/>
      <w:r w:rsidRPr="00DB7463">
        <w:rPr>
          <w:rFonts w:ascii="Trebuchet MS" w:hAnsi="Trebuchet MS"/>
          <w:sz w:val="22"/>
        </w:rPr>
        <w:t xml:space="preserve"> Beneficiar pentru prejudiciile cauzate acestora ca urmare a neîndeplinirii </w:t>
      </w:r>
      <w:proofErr w:type="spellStart"/>
      <w:r w:rsidRPr="00DB7463">
        <w:rPr>
          <w:rFonts w:ascii="Trebuchet MS" w:hAnsi="Trebuchet MS"/>
          <w:sz w:val="22"/>
        </w:rPr>
        <w:t>obligaţiilor</w:t>
      </w:r>
      <w:proofErr w:type="spellEnd"/>
      <w:r w:rsidRPr="00DB7463">
        <w:rPr>
          <w:rFonts w:ascii="Trebuchet MS" w:hAnsi="Trebuchet MS"/>
          <w:sz w:val="22"/>
        </w:rPr>
        <w:t xml:space="preserve"> sale.</w:t>
      </w:r>
    </w:p>
    <w:p w14:paraId="57289B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f)</w:t>
      </w:r>
      <w:r w:rsidRPr="00DB7463">
        <w:rPr>
          <w:rFonts w:ascii="Trebuchet MS" w:hAnsi="Trebuchet MS"/>
          <w:sz w:val="22"/>
        </w:rPr>
        <w:tab/>
        <w:t xml:space="preserve">OI are </w:t>
      </w:r>
      <w:proofErr w:type="spellStart"/>
      <w:r w:rsidRPr="00DB7463">
        <w:rPr>
          <w:rFonts w:ascii="Trebuchet MS" w:hAnsi="Trebuchet MS"/>
          <w:sz w:val="22"/>
        </w:rPr>
        <w:t>obligaţia</w:t>
      </w:r>
      <w:proofErr w:type="spellEnd"/>
      <w:r w:rsidRPr="00DB7463">
        <w:rPr>
          <w:rFonts w:ascii="Trebuchet MS" w:hAnsi="Trebuchet MS"/>
          <w:sz w:val="22"/>
        </w:rPr>
        <w:t xml:space="preserve"> de a actualiza permanent în SMIS modificările intervenite asupra Contractului de </w:t>
      </w:r>
      <w:proofErr w:type="spellStart"/>
      <w:r w:rsidRPr="00DB7463">
        <w:rPr>
          <w:rFonts w:ascii="Trebuchet MS" w:hAnsi="Trebuchet MS"/>
          <w:sz w:val="22"/>
        </w:rPr>
        <w:t>finanţare</w:t>
      </w:r>
      <w:proofErr w:type="spellEnd"/>
      <w:r w:rsidRPr="00DB7463">
        <w:rPr>
          <w:rFonts w:ascii="Trebuchet MS" w:hAnsi="Trebuchet MS"/>
          <w:sz w:val="22"/>
        </w:rPr>
        <w:t>, inclusiv modificările acestuia intervenite prin notificare.</w:t>
      </w:r>
    </w:p>
    <w:p w14:paraId="4BE6167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g)</w:t>
      </w:r>
      <w:r w:rsidRPr="00DB7463">
        <w:rPr>
          <w:rFonts w:ascii="Trebuchet MS" w:hAnsi="Trebuchet MS"/>
          <w:sz w:val="22"/>
        </w:rPr>
        <w:tab/>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54F9DE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h)</w:t>
      </w:r>
      <w:r w:rsidRPr="00DB7463">
        <w:rPr>
          <w:rFonts w:ascii="Trebuchet MS" w:hAnsi="Trebuchet MS"/>
          <w:sz w:val="22"/>
        </w:rPr>
        <w:tab/>
        <w:t xml:space="preserve">AM are </w:t>
      </w:r>
      <w:proofErr w:type="spellStart"/>
      <w:r w:rsidRPr="00DB7463">
        <w:rPr>
          <w:rFonts w:ascii="Trebuchet MS" w:hAnsi="Trebuchet MS"/>
          <w:sz w:val="22"/>
        </w:rPr>
        <w:t>obligaţia</w:t>
      </w:r>
      <w:proofErr w:type="spellEnd"/>
      <w:r w:rsidRPr="00DB7463">
        <w:rPr>
          <w:rFonts w:ascii="Trebuchet MS" w:hAnsi="Trebuchet MS"/>
          <w:sz w:val="22"/>
        </w:rPr>
        <w:t xml:space="preserve"> de a sprijini Beneficiarul, prin furnizarea </w:t>
      </w:r>
      <w:proofErr w:type="spellStart"/>
      <w:r w:rsidRPr="00DB7463">
        <w:rPr>
          <w:rFonts w:ascii="Trebuchet MS" w:hAnsi="Trebuchet MS"/>
          <w:sz w:val="22"/>
        </w:rPr>
        <w:t>informaţiilor</w:t>
      </w:r>
      <w:proofErr w:type="spellEnd"/>
      <w:r w:rsidRPr="00DB7463">
        <w:rPr>
          <w:rFonts w:ascii="Trebuchet MS" w:hAnsi="Trebuchet MS"/>
          <w:sz w:val="22"/>
        </w:rPr>
        <w:t xml:space="preserve"> sau clarificărilor pe care acesta le consideră necesare pentru implementarea Proiectului, direct sau prin intermediul OI. </w:t>
      </w:r>
    </w:p>
    <w:p w14:paraId="10E44D9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 xml:space="preserve">În cazul în care OI solicită opinia AM pentru formularea unui răspuns, acesta se va transmite OI în termen de maximum 10 (zece) zile lucrătoare de la primirea solicitării. </w:t>
      </w:r>
    </w:p>
    <w:p w14:paraId="21805B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j)</w:t>
      </w:r>
      <w:r w:rsidRPr="00DB7463">
        <w:rPr>
          <w:rFonts w:ascii="Trebuchet MS" w:hAnsi="Trebuchet MS"/>
          <w:sz w:val="22"/>
        </w:rPr>
        <w:tab/>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5452E83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k)</w:t>
      </w:r>
      <w:r w:rsidRPr="00DB7463">
        <w:rPr>
          <w:rFonts w:ascii="Trebuchet MS" w:hAnsi="Trebuchet MS"/>
          <w:sz w:val="22"/>
        </w:rPr>
        <w:tab/>
        <w:t xml:space="preserve">AM are dreptul de a face reduceri din finanțarea nerambursabilă în </w:t>
      </w:r>
      <w:proofErr w:type="spellStart"/>
      <w:r w:rsidRPr="00DB7463">
        <w:rPr>
          <w:rFonts w:ascii="Trebuchet MS" w:hAnsi="Trebuchet MS"/>
          <w:sz w:val="22"/>
        </w:rPr>
        <w:t>situaţia</w:t>
      </w:r>
      <w:proofErr w:type="spellEnd"/>
      <w:r w:rsidRPr="00DB7463">
        <w:rPr>
          <w:rFonts w:ascii="Trebuchet MS" w:hAnsi="Trebuchet MS"/>
          <w:sz w:val="22"/>
        </w:rPr>
        <w:t xml:space="preserve"> în care constată neîndeplinirea/îndeplinirea </w:t>
      </w:r>
      <w:proofErr w:type="spellStart"/>
      <w:r w:rsidRPr="00DB7463">
        <w:rPr>
          <w:rFonts w:ascii="Trebuchet MS" w:hAnsi="Trebuchet MS"/>
          <w:sz w:val="22"/>
        </w:rPr>
        <w:t>parţială</w:t>
      </w:r>
      <w:proofErr w:type="spellEnd"/>
      <w:r w:rsidRPr="00DB7463">
        <w:rPr>
          <w:rFonts w:ascii="Trebuchet MS" w:hAnsi="Trebuchet MS"/>
          <w:sz w:val="22"/>
        </w:rPr>
        <w:t xml:space="preserve"> a obiectivelor, susținute prin atingerea indicatorilor </w:t>
      </w:r>
      <w:proofErr w:type="spellStart"/>
      <w:r w:rsidRPr="00DB7463">
        <w:rPr>
          <w:rFonts w:ascii="Trebuchet MS" w:hAnsi="Trebuchet MS"/>
          <w:sz w:val="22"/>
        </w:rPr>
        <w:t>asociati</w:t>
      </w:r>
      <w:proofErr w:type="spellEnd"/>
      <w:r w:rsidRPr="00DB7463">
        <w:rPr>
          <w:rFonts w:ascii="Trebuchet MS" w:hAnsi="Trebuchet MS"/>
          <w:sz w:val="22"/>
        </w:rPr>
        <w:t xml:space="preserve"> proiectului, cu respectarea principiului proporționalității. </w:t>
      </w:r>
    </w:p>
    <w:p w14:paraId="0BA449E6"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4 Completarea art. 9 din Contractul de finanțare – Condiții generale cu dispoziții privind dreptul de proprietate/utilizare a rezultatelor și echipamentelor</w:t>
      </w:r>
    </w:p>
    <w:p w14:paraId="38B3B8F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Orice rezultate sau drepturi legate de acestea, inclusiv drepturi de autor </w:t>
      </w:r>
      <w:proofErr w:type="spellStart"/>
      <w:r w:rsidRPr="00DB7463">
        <w:rPr>
          <w:rFonts w:ascii="Trebuchet MS" w:hAnsi="Trebuchet MS"/>
          <w:sz w:val="22"/>
        </w:rPr>
        <w:t>şi</w:t>
      </w:r>
      <w:proofErr w:type="spellEnd"/>
      <w:r w:rsidRPr="00DB7463">
        <w:rPr>
          <w:rFonts w:ascii="Trebuchet MS" w:hAnsi="Trebuchet MS"/>
          <w:sz w:val="22"/>
        </w:rPr>
        <w:t xml:space="preserve">/sau orice alte drepturi de proprietate intelectuală </w:t>
      </w:r>
      <w:proofErr w:type="spellStart"/>
      <w:r w:rsidRPr="00DB7463">
        <w:rPr>
          <w:rFonts w:ascii="Trebuchet MS" w:hAnsi="Trebuchet MS"/>
          <w:sz w:val="22"/>
        </w:rPr>
        <w:t>şi</w:t>
      </w:r>
      <w:proofErr w:type="spellEnd"/>
      <w:r w:rsidRPr="00DB7463">
        <w:rPr>
          <w:rFonts w:ascii="Trebuchet MS" w:hAnsi="Trebuchet MS"/>
          <w:sz w:val="22"/>
        </w:rPr>
        <w:t xml:space="preserve">/sau industrială, </w:t>
      </w:r>
      <w:proofErr w:type="spellStart"/>
      <w:r w:rsidRPr="00DB7463">
        <w:rPr>
          <w:rFonts w:ascii="Trebuchet MS" w:hAnsi="Trebuchet MS"/>
          <w:sz w:val="22"/>
        </w:rPr>
        <w:t>obţinute</w:t>
      </w:r>
      <w:proofErr w:type="spellEnd"/>
      <w:r w:rsidRPr="00DB7463">
        <w:rPr>
          <w:rFonts w:ascii="Trebuchet MS" w:hAnsi="Trebuchet MS"/>
          <w:sz w:val="22"/>
        </w:rPr>
        <w:t xml:space="preserve"> în executarea sau ca urmare a executării acestui Contract de finanțare, cu </w:t>
      </w:r>
      <w:proofErr w:type="spellStart"/>
      <w:r w:rsidRPr="00DB7463">
        <w:rPr>
          <w:rFonts w:ascii="Trebuchet MS" w:hAnsi="Trebuchet MS"/>
          <w:sz w:val="22"/>
        </w:rPr>
        <w:t>excepţia</w:t>
      </w:r>
      <w:proofErr w:type="spellEnd"/>
      <w:r w:rsidRPr="00DB7463">
        <w:rPr>
          <w:rFonts w:ascii="Trebuchet MS" w:hAnsi="Trebuchet MS"/>
          <w:sz w:val="22"/>
        </w:rPr>
        <w:t xml:space="preserve"> cazurilor în care astfel de drepturi sunt preexistente acestuia, vor fi proprietatea Beneficiarului.</w:t>
      </w:r>
    </w:p>
    <w:p w14:paraId="61CB053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492E42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5 Completarea art. 10 din Contractul de finanțare – Condiții generale cu dispoziții privind modificarea contractului de finanțare</w:t>
      </w:r>
    </w:p>
    <w:p w14:paraId="524733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109E5A2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Prelungirea perioadei de implementare a proiectului nu se poate realiza în nici un caz după expirarea acesteia. </w:t>
      </w:r>
    </w:p>
    <w:p w14:paraId="25F4E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(3)</w:t>
      </w:r>
      <w:r w:rsidRPr="00DB7463">
        <w:rPr>
          <w:rFonts w:ascii="Trebuchet MS" w:hAnsi="Trebuchet MS"/>
          <w:sz w:val="22"/>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F330B6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w:t>
      </w:r>
      <w:proofErr w:type="spellStart"/>
      <w:r w:rsidRPr="00DB7463">
        <w:rPr>
          <w:rFonts w:ascii="Trebuchet MS" w:hAnsi="Trebuchet MS"/>
          <w:sz w:val="22"/>
        </w:rPr>
        <w:t>excepţie</w:t>
      </w:r>
      <w:proofErr w:type="spellEnd"/>
      <w:r w:rsidRPr="00DB7463">
        <w:rPr>
          <w:rFonts w:ascii="Trebuchet MS" w:hAnsi="Trebuchet MS"/>
          <w:sz w:val="22"/>
        </w:rPr>
        <w:t xml:space="preserve"> de la prevederile articolului art. 10, alin. (1), din Contractul de finanțare – Condiții generale, Beneficiarul poate efectua, prin notificare, inclusiv modificări asupra liniilor bugetare (subcategoriilor bugetare) care au limite maxime impuse de prevederile regulamentelor comunitare sau </w:t>
      </w:r>
      <w:proofErr w:type="spellStart"/>
      <w:r w:rsidRPr="00DB7463">
        <w:rPr>
          <w:rFonts w:ascii="Trebuchet MS" w:hAnsi="Trebuchet MS"/>
          <w:sz w:val="22"/>
        </w:rPr>
        <w:t>naţionale</w:t>
      </w:r>
      <w:proofErr w:type="spellEnd"/>
      <w:r w:rsidRPr="00DB7463">
        <w:rPr>
          <w:rFonts w:ascii="Trebuchet MS" w:hAnsi="Trebuchet MS"/>
          <w:sz w:val="22"/>
        </w:rPr>
        <w:t xml:space="preserve"> sau de regulile de eligibilitate stabilite de AM, cu </w:t>
      </w:r>
      <w:proofErr w:type="spellStart"/>
      <w:r w:rsidRPr="00DB7463">
        <w:rPr>
          <w:rFonts w:ascii="Trebuchet MS" w:hAnsi="Trebuchet MS"/>
          <w:sz w:val="22"/>
        </w:rPr>
        <w:t>condiţia</w:t>
      </w:r>
      <w:proofErr w:type="spellEnd"/>
      <w:r w:rsidRPr="00DB7463">
        <w:rPr>
          <w:rFonts w:ascii="Trebuchet MS" w:hAnsi="Trebuchet MS"/>
          <w:sz w:val="22"/>
        </w:rPr>
        <w:t xml:space="preserve"> de a nu </w:t>
      </w:r>
      <w:proofErr w:type="spellStart"/>
      <w:r w:rsidRPr="00DB7463">
        <w:rPr>
          <w:rFonts w:ascii="Trebuchet MS" w:hAnsi="Trebuchet MS"/>
          <w:sz w:val="22"/>
        </w:rPr>
        <w:t>depăşi</w:t>
      </w:r>
      <w:proofErr w:type="spellEnd"/>
      <w:r w:rsidRPr="00DB7463">
        <w:rPr>
          <w:rFonts w:ascii="Trebuchet MS" w:hAnsi="Trebuchet MS"/>
          <w:sz w:val="22"/>
        </w:rPr>
        <w:t xml:space="preserve"> aceste limite maxime impuse și în condițiile prevăzute de prezentul Contract. </w:t>
      </w:r>
    </w:p>
    <w:p w14:paraId="244977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Prin </w:t>
      </w:r>
      <w:proofErr w:type="spellStart"/>
      <w:r w:rsidRPr="00DB7463">
        <w:rPr>
          <w:rFonts w:ascii="Trebuchet MS" w:hAnsi="Trebuchet MS"/>
          <w:sz w:val="22"/>
        </w:rPr>
        <w:t>excepţie</w:t>
      </w:r>
      <w:proofErr w:type="spellEnd"/>
      <w:r w:rsidRPr="00DB7463">
        <w:rPr>
          <w:rFonts w:ascii="Trebuchet MS" w:hAnsi="Trebuchet MS"/>
          <w:sz w:val="22"/>
        </w:rPr>
        <w:t xml:space="preserve"> de la prevederile articolului art. 10, alin. (1), din Contractul de finanțare –Condiții generale, Beneficiarul poate efectua modificări prin notificare asupra Proiectului, cu condiția să nu afecteze scopul principal al acestuia, doar în condițiile prevăzute de prezentul Contract.</w:t>
      </w:r>
    </w:p>
    <w:p w14:paraId="318A0B6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În cazul în care Beneficiarul realizează modificări asupra bugetului Proiectului prin notificare, prin aplicarea prevederilor </w:t>
      </w:r>
      <w:proofErr w:type="spellStart"/>
      <w:r w:rsidRPr="00DB7463">
        <w:rPr>
          <w:rFonts w:ascii="Trebuchet MS" w:hAnsi="Trebuchet MS"/>
          <w:sz w:val="22"/>
        </w:rPr>
        <w:t>art</w:t>
      </w:r>
      <w:proofErr w:type="spellEnd"/>
      <w:r w:rsidRPr="00DB7463">
        <w:rPr>
          <w:rFonts w:ascii="Trebuchet MS" w:hAnsi="Trebuchet MS"/>
          <w:sz w:val="22"/>
        </w:rPr>
        <w:t xml:space="preserve"> 10 alin. (11) din Contractul de finanțare –Condiții generale, acesta este obligat să transmită la OI, spre avizare, bugetul astfel modificat, cu cel </w:t>
      </w:r>
      <w:proofErr w:type="spellStart"/>
      <w:r w:rsidRPr="00DB7463">
        <w:rPr>
          <w:rFonts w:ascii="Trebuchet MS" w:hAnsi="Trebuchet MS"/>
          <w:sz w:val="22"/>
        </w:rPr>
        <w:t>puţin</w:t>
      </w:r>
      <w:proofErr w:type="spellEnd"/>
      <w:r w:rsidRPr="00DB7463">
        <w:rPr>
          <w:rFonts w:ascii="Trebuchet MS" w:hAnsi="Trebuchet MS"/>
          <w:sz w:val="22"/>
        </w:rPr>
        <w:t xml:space="preserve"> 10 (zece) zile lucrătoare înainte de data la care modificarea respectivă este </w:t>
      </w:r>
      <w:proofErr w:type="spellStart"/>
      <w:r w:rsidRPr="00DB7463">
        <w:rPr>
          <w:rFonts w:ascii="Trebuchet MS" w:hAnsi="Trebuchet MS"/>
          <w:sz w:val="22"/>
        </w:rPr>
        <w:t>intenţionată</w:t>
      </w:r>
      <w:proofErr w:type="spellEnd"/>
      <w:r w:rsidRPr="00DB7463">
        <w:rPr>
          <w:rFonts w:ascii="Trebuchet MS" w:hAnsi="Trebuchet MS"/>
          <w:sz w:val="22"/>
        </w:rPr>
        <w:t xml:space="preserve"> a intra în vigoare. Modificările de buget devin aplicabile numai după avizarea acestora de către OI. OI are </w:t>
      </w:r>
      <w:proofErr w:type="spellStart"/>
      <w:r w:rsidRPr="00DB7463">
        <w:rPr>
          <w:rFonts w:ascii="Trebuchet MS" w:hAnsi="Trebuchet MS"/>
          <w:sz w:val="22"/>
        </w:rPr>
        <w:t>obligaţia</w:t>
      </w:r>
      <w:proofErr w:type="spellEnd"/>
      <w:r w:rsidRPr="00DB7463">
        <w:rPr>
          <w:rFonts w:ascii="Trebuchet MS" w:hAnsi="Trebuchet MS"/>
          <w:sz w:val="22"/>
        </w:rPr>
        <w:t xml:space="preserve"> de a informa AM despre aceste modificări în termen de maximum 5 (cinci) zile lucrătoare de la avizare, sub </w:t>
      </w:r>
      <w:proofErr w:type="spellStart"/>
      <w:r w:rsidRPr="00DB7463">
        <w:rPr>
          <w:rFonts w:ascii="Trebuchet MS" w:hAnsi="Trebuchet MS"/>
          <w:sz w:val="22"/>
        </w:rPr>
        <w:t>sancţiunea</w:t>
      </w:r>
      <w:proofErr w:type="spellEnd"/>
      <w:r w:rsidRPr="00DB7463">
        <w:rPr>
          <w:rFonts w:ascii="Trebuchet MS" w:hAnsi="Trebuchet MS"/>
          <w:sz w:val="22"/>
        </w:rPr>
        <w:t xml:space="preserve"> </w:t>
      </w:r>
      <w:proofErr w:type="spellStart"/>
      <w:r w:rsidRPr="00DB7463">
        <w:rPr>
          <w:rFonts w:ascii="Trebuchet MS" w:hAnsi="Trebuchet MS"/>
          <w:sz w:val="22"/>
        </w:rPr>
        <w:t>inopozabilităţii</w:t>
      </w:r>
      <w:proofErr w:type="spellEnd"/>
      <w:r w:rsidRPr="00DB7463">
        <w:rPr>
          <w:rFonts w:ascii="Trebuchet MS" w:hAnsi="Trebuchet MS"/>
          <w:sz w:val="22"/>
        </w:rPr>
        <w:t xml:space="preserve"> </w:t>
      </w:r>
      <w:proofErr w:type="spellStart"/>
      <w:r w:rsidRPr="00DB7463">
        <w:rPr>
          <w:rFonts w:ascii="Trebuchet MS" w:hAnsi="Trebuchet MS"/>
          <w:sz w:val="22"/>
        </w:rPr>
        <w:t>faţă</w:t>
      </w:r>
      <w:proofErr w:type="spellEnd"/>
      <w:r w:rsidRPr="00DB7463">
        <w:rPr>
          <w:rFonts w:ascii="Trebuchet MS" w:hAnsi="Trebuchet MS"/>
          <w:sz w:val="22"/>
        </w:rPr>
        <w:t xml:space="preserve"> de AM a acestor modificări. </w:t>
      </w:r>
    </w:p>
    <w:p w14:paraId="17E4152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Prin </w:t>
      </w:r>
      <w:proofErr w:type="spellStart"/>
      <w:r w:rsidRPr="00DB7463">
        <w:rPr>
          <w:rFonts w:ascii="Trebuchet MS" w:hAnsi="Trebuchet MS"/>
          <w:sz w:val="22"/>
        </w:rPr>
        <w:t>excepţie</w:t>
      </w:r>
      <w:proofErr w:type="spellEnd"/>
      <w:r w:rsidRPr="00DB7463">
        <w:rPr>
          <w:rFonts w:ascii="Trebuchet MS" w:hAnsi="Trebuchet MS"/>
          <w:sz w:val="22"/>
        </w:rPr>
        <w:t xml:space="preserve"> de la prevederile art. 10 alin. (1) din Contractul de finanțare –Condiții generale din Contractul de </w:t>
      </w:r>
      <w:proofErr w:type="spellStart"/>
      <w:r w:rsidRPr="00DB7463">
        <w:rPr>
          <w:rFonts w:ascii="Trebuchet MS" w:hAnsi="Trebuchet MS"/>
          <w:sz w:val="22"/>
        </w:rPr>
        <w:t>finanţare</w:t>
      </w:r>
      <w:proofErr w:type="spellEnd"/>
      <w:r w:rsidRPr="00DB7463">
        <w:rPr>
          <w:rFonts w:ascii="Trebuchet MS" w:hAnsi="Trebuchet MS"/>
          <w:sz w:val="22"/>
        </w:rPr>
        <w:t xml:space="preserve">, Beneficiarul poate actualiza, prin notificare, Anexa 3. Graficul </w:t>
      </w:r>
      <w:proofErr w:type="spellStart"/>
      <w:r w:rsidRPr="00DB7463">
        <w:rPr>
          <w:rFonts w:ascii="Trebuchet MS" w:hAnsi="Trebuchet MS"/>
          <w:sz w:val="22"/>
        </w:rPr>
        <w:t>cerererilor</w:t>
      </w:r>
      <w:proofErr w:type="spellEnd"/>
      <w:r w:rsidRPr="00DB7463">
        <w:rPr>
          <w:rFonts w:ascii="Trebuchet MS" w:hAnsi="Trebuchet MS"/>
          <w:sz w:val="22"/>
        </w:rPr>
        <w:t xml:space="preserve"> de </w:t>
      </w:r>
      <w:proofErr w:type="spellStart"/>
      <w:r w:rsidRPr="00DB7463">
        <w:rPr>
          <w:rFonts w:ascii="Trebuchet MS" w:hAnsi="Trebuchet MS"/>
          <w:sz w:val="22"/>
        </w:rPr>
        <w:t>prefinanțare</w:t>
      </w:r>
      <w:proofErr w:type="spellEnd"/>
      <w:r w:rsidRPr="00DB7463">
        <w:rPr>
          <w:rFonts w:ascii="Trebuchet MS" w:hAnsi="Trebuchet MS"/>
          <w:sz w:val="22"/>
        </w:rPr>
        <w:t>/plată/rambursare a cheltuielilor în funcție de cererile de plată/rambursare decontate de AM în termen de maxim de 10 (zece) zile lucrătoare de la efectuarea plății de AM.</w:t>
      </w:r>
    </w:p>
    <w:p w14:paraId="240C75D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Prin </w:t>
      </w:r>
      <w:proofErr w:type="spellStart"/>
      <w:r w:rsidRPr="00DB7463">
        <w:rPr>
          <w:rFonts w:ascii="Trebuchet MS" w:hAnsi="Trebuchet MS"/>
          <w:sz w:val="22"/>
        </w:rPr>
        <w:t>excepţie</w:t>
      </w:r>
      <w:proofErr w:type="spellEnd"/>
      <w:r w:rsidRPr="00DB7463">
        <w:rPr>
          <w:rFonts w:ascii="Trebuchet MS" w:hAnsi="Trebuchet MS"/>
          <w:sz w:val="22"/>
        </w:rPr>
        <w:t xml:space="preserve"> de la prevederile art. 10 alin. (1) din Contractul de finanțare –Condiții generale, Beneficiarul poate efectua, prin notificare, modificări asupra Anexei 1 (unu) – Cererea de </w:t>
      </w:r>
      <w:proofErr w:type="spellStart"/>
      <w:r w:rsidRPr="00DB7463">
        <w:rPr>
          <w:rFonts w:ascii="Trebuchet MS" w:hAnsi="Trebuchet MS"/>
          <w:sz w:val="22"/>
        </w:rPr>
        <w:t>finanţare</w:t>
      </w:r>
      <w:proofErr w:type="spellEnd"/>
      <w:r w:rsidRPr="00DB7463">
        <w:rPr>
          <w:rFonts w:ascii="Trebuchet MS" w:hAnsi="Trebuchet MS"/>
          <w:sz w:val="22"/>
        </w:rPr>
        <w:t xml:space="preserve">, punctele referitoare la </w:t>
      </w:r>
      <w:proofErr w:type="spellStart"/>
      <w:r w:rsidRPr="00DB7463">
        <w:rPr>
          <w:rFonts w:ascii="Trebuchet MS" w:hAnsi="Trebuchet MS"/>
          <w:sz w:val="22"/>
        </w:rPr>
        <w:t>Activităţile</w:t>
      </w:r>
      <w:proofErr w:type="spellEnd"/>
      <w:r w:rsidRPr="00DB7463">
        <w:rPr>
          <w:rFonts w:ascii="Trebuchet MS" w:hAnsi="Trebuchet MS"/>
          <w:sz w:val="22"/>
        </w:rPr>
        <w:t xml:space="preserve"> proiectului </w:t>
      </w:r>
      <w:proofErr w:type="spellStart"/>
      <w:r w:rsidRPr="00DB7463">
        <w:rPr>
          <w:rFonts w:ascii="Trebuchet MS" w:hAnsi="Trebuchet MS"/>
          <w:sz w:val="22"/>
        </w:rPr>
        <w:t>şi</w:t>
      </w:r>
      <w:proofErr w:type="spellEnd"/>
      <w:r w:rsidRPr="00DB7463">
        <w:rPr>
          <w:rFonts w:ascii="Trebuchet MS" w:hAnsi="Trebuchet MS"/>
          <w:sz w:val="22"/>
        </w:rPr>
        <w:t xml:space="preserve"> Calendarul </w:t>
      </w:r>
      <w:proofErr w:type="spellStart"/>
      <w:r w:rsidRPr="00DB7463">
        <w:rPr>
          <w:rFonts w:ascii="Trebuchet MS" w:hAnsi="Trebuchet MS"/>
          <w:sz w:val="22"/>
        </w:rPr>
        <w:t>activităţilor</w:t>
      </w:r>
      <w:proofErr w:type="spellEnd"/>
      <w:r w:rsidRPr="00DB7463">
        <w:rPr>
          <w:rFonts w:ascii="Trebuchet MS" w:hAnsi="Trebuchet MS"/>
          <w:sz w:val="22"/>
        </w:rPr>
        <w:t xml:space="preserve">, atunci când aceste modificări vizează exclusiv planificarea în timp a acestora precum </w:t>
      </w:r>
      <w:proofErr w:type="spellStart"/>
      <w:r w:rsidRPr="00DB7463">
        <w:rPr>
          <w:rFonts w:ascii="Trebuchet MS" w:hAnsi="Trebuchet MS"/>
          <w:sz w:val="22"/>
        </w:rPr>
        <w:t>şi</w:t>
      </w:r>
      <w:proofErr w:type="spellEnd"/>
      <w:r w:rsidRPr="00DB7463">
        <w:rPr>
          <w:rFonts w:ascii="Trebuchet MS" w:hAnsi="Trebuchet MS"/>
          <w:sz w:val="22"/>
        </w:rPr>
        <w:t xml:space="preserve"> punctul referitor la </w:t>
      </w:r>
      <w:proofErr w:type="spellStart"/>
      <w:r w:rsidRPr="00DB7463">
        <w:rPr>
          <w:rFonts w:ascii="Trebuchet MS" w:hAnsi="Trebuchet MS"/>
          <w:sz w:val="22"/>
        </w:rPr>
        <w:t>Achiziţiile</w:t>
      </w:r>
      <w:proofErr w:type="spellEnd"/>
      <w:r w:rsidRPr="00DB7463">
        <w:rPr>
          <w:rFonts w:ascii="Trebuchet MS" w:hAnsi="Trebuchet MS"/>
          <w:sz w:val="22"/>
        </w:rPr>
        <w:t xml:space="preserve"> derulate în cadrul Proiectului, atunci când vizează exclusiv planificarea în timp a </w:t>
      </w:r>
      <w:proofErr w:type="spellStart"/>
      <w:r w:rsidRPr="00DB7463">
        <w:rPr>
          <w:rFonts w:ascii="Trebuchet MS" w:hAnsi="Trebuchet MS"/>
          <w:sz w:val="22"/>
        </w:rPr>
        <w:t>achiziţiilor</w:t>
      </w:r>
      <w:proofErr w:type="spellEnd"/>
      <w:r w:rsidRPr="00DB7463">
        <w:rPr>
          <w:rFonts w:ascii="Trebuchet MS" w:hAnsi="Trebuchet MS"/>
          <w:sz w:val="22"/>
        </w:rPr>
        <w:t xml:space="preserve">, schimbarea tipului de procedură, cumularea mai multor </w:t>
      </w:r>
      <w:proofErr w:type="spellStart"/>
      <w:r w:rsidRPr="00DB7463">
        <w:rPr>
          <w:rFonts w:ascii="Trebuchet MS" w:hAnsi="Trebuchet MS"/>
          <w:sz w:val="22"/>
        </w:rPr>
        <w:t>achiziţii</w:t>
      </w:r>
      <w:proofErr w:type="spellEnd"/>
      <w:r w:rsidRPr="00DB7463">
        <w:rPr>
          <w:rFonts w:ascii="Trebuchet MS" w:hAnsi="Trebuchet MS"/>
          <w:sz w:val="22"/>
        </w:rPr>
        <w:t xml:space="preserve"> într-o singură procedură, separarea unei </w:t>
      </w:r>
      <w:proofErr w:type="spellStart"/>
      <w:r w:rsidRPr="00DB7463">
        <w:rPr>
          <w:rFonts w:ascii="Trebuchet MS" w:hAnsi="Trebuchet MS"/>
          <w:sz w:val="22"/>
        </w:rPr>
        <w:t>achiziţii</w:t>
      </w:r>
      <w:proofErr w:type="spellEnd"/>
      <w:r w:rsidRPr="00DB7463">
        <w:rPr>
          <w:rFonts w:ascii="Trebuchet MS" w:hAnsi="Trebuchet MS"/>
          <w:sz w:val="22"/>
        </w:rPr>
        <w:t xml:space="preserve"> în mai multe proceduri (cu respectarea prevederilor legislației în vigoare),  cu </w:t>
      </w:r>
      <w:proofErr w:type="spellStart"/>
      <w:r w:rsidRPr="00DB7463">
        <w:rPr>
          <w:rFonts w:ascii="Trebuchet MS" w:hAnsi="Trebuchet MS"/>
          <w:sz w:val="22"/>
        </w:rPr>
        <w:t>condiţia</w:t>
      </w:r>
      <w:proofErr w:type="spellEnd"/>
      <w:r w:rsidRPr="00DB7463">
        <w:rPr>
          <w:rFonts w:ascii="Trebuchet MS" w:hAnsi="Trebuchet MS"/>
          <w:sz w:val="22"/>
        </w:rPr>
        <w:t xml:space="preserve"> ca aceste modificări să nu afecteze bugetul proiectului, perioada de implementare </w:t>
      </w:r>
      <w:proofErr w:type="spellStart"/>
      <w:r w:rsidRPr="00DB7463">
        <w:rPr>
          <w:rFonts w:ascii="Trebuchet MS" w:hAnsi="Trebuchet MS"/>
          <w:sz w:val="22"/>
        </w:rPr>
        <w:t>şi</w:t>
      </w:r>
      <w:proofErr w:type="spellEnd"/>
      <w:r w:rsidRPr="00DB7463">
        <w:rPr>
          <w:rFonts w:ascii="Trebuchet MS" w:hAnsi="Trebuchet MS"/>
          <w:sz w:val="22"/>
        </w:rPr>
        <w:t xml:space="preserve"> să respecte prevederile contractuale legale în vigoare. Modificările prevăzute în prezentul alin. vor fi aduse la </w:t>
      </w:r>
      <w:proofErr w:type="spellStart"/>
      <w:r w:rsidRPr="00DB7463">
        <w:rPr>
          <w:rFonts w:ascii="Trebuchet MS" w:hAnsi="Trebuchet MS"/>
          <w:sz w:val="22"/>
        </w:rPr>
        <w:t>cunoştinţa</w:t>
      </w:r>
      <w:proofErr w:type="spellEnd"/>
      <w:r w:rsidRPr="00DB7463">
        <w:rPr>
          <w:rFonts w:ascii="Trebuchet MS" w:hAnsi="Trebuchet MS"/>
          <w:sz w:val="22"/>
        </w:rPr>
        <w:t xml:space="preserve"> OI </w:t>
      </w:r>
      <w:proofErr w:type="spellStart"/>
      <w:r w:rsidRPr="00DB7463">
        <w:rPr>
          <w:rFonts w:ascii="Trebuchet MS" w:hAnsi="Trebuchet MS"/>
          <w:sz w:val="22"/>
        </w:rPr>
        <w:t>şi</w:t>
      </w:r>
      <w:proofErr w:type="spellEnd"/>
      <w:r w:rsidRPr="00DB7463">
        <w:rPr>
          <w:rFonts w:ascii="Trebuchet MS" w:hAnsi="Trebuchet MS"/>
          <w:sz w:val="22"/>
        </w:rPr>
        <w:t xml:space="preserve"> AM, în termen de maximum 5 (cinci) zile lucrătoare de la intrarea în vigoarea a modificărilor, sub </w:t>
      </w:r>
      <w:proofErr w:type="spellStart"/>
      <w:r w:rsidRPr="00DB7463">
        <w:rPr>
          <w:rFonts w:ascii="Trebuchet MS" w:hAnsi="Trebuchet MS"/>
          <w:sz w:val="22"/>
        </w:rPr>
        <w:t>sancţiunea</w:t>
      </w:r>
      <w:proofErr w:type="spellEnd"/>
      <w:r w:rsidRPr="00DB7463">
        <w:rPr>
          <w:rFonts w:ascii="Trebuchet MS" w:hAnsi="Trebuchet MS"/>
          <w:sz w:val="22"/>
        </w:rPr>
        <w:t xml:space="preserve"> </w:t>
      </w:r>
      <w:proofErr w:type="spellStart"/>
      <w:r w:rsidRPr="00DB7463">
        <w:rPr>
          <w:rFonts w:ascii="Trebuchet MS" w:hAnsi="Trebuchet MS"/>
          <w:sz w:val="22"/>
        </w:rPr>
        <w:t>inopozabilităţii</w:t>
      </w:r>
      <w:proofErr w:type="spellEnd"/>
      <w:r w:rsidRPr="00DB7463">
        <w:rPr>
          <w:rFonts w:ascii="Trebuchet MS" w:hAnsi="Trebuchet MS"/>
          <w:sz w:val="22"/>
        </w:rPr>
        <w:t xml:space="preserve"> acestora </w:t>
      </w:r>
      <w:proofErr w:type="spellStart"/>
      <w:r w:rsidRPr="00DB7463">
        <w:rPr>
          <w:rFonts w:ascii="Trebuchet MS" w:hAnsi="Trebuchet MS"/>
          <w:sz w:val="22"/>
        </w:rPr>
        <w:t>faţă</w:t>
      </w:r>
      <w:proofErr w:type="spellEnd"/>
      <w:r w:rsidRPr="00DB7463">
        <w:rPr>
          <w:rFonts w:ascii="Trebuchet MS" w:hAnsi="Trebuchet MS"/>
          <w:sz w:val="22"/>
        </w:rPr>
        <w:t xml:space="preserve"> de AM.</w:t>
      </w:r>
    </w:p>
    <w:p w14:paraId="0D11E94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 xml:space="preserve">Prin </w:t>
      </w:r>
      <w:proofErr w:type="spellStart"/>
      <w:r w:rsidRPr="00DB7463">
        <w:rPr>
          <w:rFonts w:ascii="Trebuchet MS" w:hAnsi="Trebuchet MS"/>
          <w:sz w:val="22"/>
        </w:rPr>
        <w:t>excepţie</w:t>
      </w:r>
      <w:proofErr w:type="spellEnd"/>
      <w:r w:rsidRPr="00DB7463">
        <w:rPr>
          <w:rFonts w:ascii="Trebuchet MS" w:hAnsi="Trebuchet MS"/>
          <w:sz w:val="22"/>
        </w:rPr>
        <w:t xml:space="preserve"> de la prevederile </w:t>
      </w:r>
      <w:proofErr w:type="spellStart"/>
      <w:r w:rsidRPr="00DB7463">
        <w:rPr>
          <w:rFonts w:ascii="Trebuchet MS" w:hAnsi="Trebuchet MS"/>
          <w:sz w:val="22"/>
        </w:rPr>
        <w:t>art</w:t>
      </w:r>
      <w:proofErr w:type="spellEnd"/>
      <w:r w:rsidRPr="00DB7463">
        <w:rPr>
          <w:rFonts w:ascii="Trebuchet MS" w:hAnsi="Trebuchet MS"/>
          <w:sz w:val="22"/>
        </w:rPr>
        <w:t xml:space="preserve"> 10 alin. (1) din Contractul de finanțare –Condiții generale, Beneficiarul este obligat să notifice AM /OI în scris </w:t>
      </w:r>
      <w:proofErr w:type="spellStart"/>
      <w:r w:rsidRPr="00DB7463">
        <w:rPr>
          <w:rFonts w:ascii="Trebuchet MS" w:hAnsi="Trebuchet MS"/>
          <w:sz w:val="22"/>
        </w:rPr>
        <w:t>şi</w:t>
      </w:r>
      <w:proofErr w:type="spellEnd"/>
      <w:r w:rsidRPr="00DB7463">
        <w:rPr>
          <w:rFonts w:ascii="Trebuchet MS" w:hAnsi="Trebuchet MS"/>
          <w:sz w:val="22"/>
        </w:rPr>
        <w:t xml:space="preserve"> fără întârziere, orice modificare apărută în legătură cu datele sale de identificare sau ale </w:t>
      </w:r>
      <w:proofErr w:type="spellStart"/>
      <w:r w:rsidRPr="00DB7463">
        <w:rPr>
          <w:rFonts w:ascii="Trebuchet MS" w:hAnsi="Trebuchet MS"/>
          <w:sz w:val="22"/>
        </w:rPr>
        <w:t>reprezentanţilor</w:t>
      </w:r>
      <w:proofErr w:type="spellEnd"/>
      <w:r w:rsidRPr="00DB7463">
        <w:rPr>
          <w:rFonts w:ascii="Trebuchet MS" w:hAnsi="Trebuchet MS"/>
          <w:sz w:val="22"/>
        </w:rPr>
        <w:t xml:space="preserve"> săi, precum </w:t>
      </w:r>
      <w:proofErr w:type="spellStart"/>
      <w:r w:rsidRPr="00DB7463">
        <w:rPr>
          <w:rFonts w:ascii="Trebuchet MS" w:hAnsi="Trebuchet MS"/>
          <w:sz w:val="22"/>
        </w:rPr>
        <w:t>şi</w:t>
      </w:r>
      <w:proofErr w:type="spellEnd"/>
      <w:r w:rsidRPr="00DB7463">
        <w:rPr>
          <w:rFonts w:ascii="Trebuchet MS" w:hAnsi="Trebuchet MS"/>
          <w:sz w:val="22"/>
        </w:rPr>
        <w:t xml:space="preserve"> orice </w:t>
      </w:r>
      <w:proofErr w:type="spellStart"/>
      <w:r w:rsidRPr="00DB7463">
        <w:rPr>
          <w:rFonts w:ascii="Trebuchet MS" w:hAnsi="Trebuchet MS"/>
          <w:sz w:val="22"/>
        </w:rPr>
        <w:t>informaţie</w:t>
      </w:r>
      <w:proofErr w:type="spellEnd"/>
      <w:r w:rsidRPr="00DB7463">
        <w:rPr>
          <w:rFonts w:ascii="Trebuchet MS" w:hAnsi="Trebuchet MS"/>
          <w:sz w:val="22"/>
        </w:rPr>
        <w:t xml:space="preserve"> ce poate fi relevantă în </w:t>
      </w:r>
      <w:proofErr w:type="spellStart"/>
      <w:r w:rsidRPr="00DB7463">
        <w:rPr>
          <w:rFonts w:ascii="Trebuchet MS" w:hAnsi="Trebuchet MS"/>
          <w:sz w:val="22"/>
        </w:rPr>
        <w:t>relaţia</w:t>
      </w:r>
      <w:proofErr w:type="spellEnd"/>
      <w:r w:rsidRPr="00DB7463">
        <w:rPr>
          <w:rFonts w:ascii="Trebuchet MS" w:hAnsi="Trebuchet MS"/>
          <w:sz w:val="22"/>
        </w:rPr>
        <w:t xml:space="preserve"> sa cu AM, orice astfel de modificare/</w:t>
      </w:r>
      <w:proofErr w:type="spellStart"/>
      <w:r w:rsidRPr="00DB7463">
        <w:rPr>
          <w:rFonts w:ascii="Trebuchet MS" w:hAnsi="Trebuchet MS"/>
          <w:sz w:val="22"/>
        </w:rPr>
        <w:t>informaţie</w:t>
      </w:r>
      <w:proofErr w:type="spellEnd"/>
      <w:r w:rsidRPr="00DB7463">
        <w:rPr>
          <w:rFonts w:ascii="Trebuchet MS" w:hAnsi="Trebuchet MS"/>
          <w:sz w:val="22"/>
        </w:rPr>
        <w:t xml:space="preserve"> fiind opozabilă AM doar de la data primirii notificării de către AM. Aceste </w:t>
      </w:r>
      <w:proofErr w:type="spellStart"/>
      <w:r w:rsidRPr="00DB7463">
        <w:rPr>
          <w:rFonts w:ascii="Trebuchet MS" w:hAnsi="Trebuchet MS"/>
          <w:sz w:val="22"/>
        </w:rPr>
        <w:t>informaţii</w:t>
      </w:r>
      <w:proofErr w:type="spellEnd"/>
      <w:r w:rsidRPr="00DB7463">
        <w:rPr>
          <w:rFonts w:ascii="Trebuchet MS" w:hAnsi="Trebuchet MS"/>
          <w:sz w:val="22"/>
        </w:rPr>
        <w:t xml:space="preserve"> se pot referi, dar fără a se limita la, orice </w:t>
      </w:r>
      <w:proofErr w:type="spellStart"/>
      <w:r w:rsidRPr="00DB7463">
        <w:rPr>
          <w:rFonts w:ascii="Trebuchet MS" w:hAnsi="Trebuchet MS"/>
          <w:sz w:val="22"/>
        </w:rPr>
        <w:t>imprejurare</w:t>
      </w:r>
      <w:proofErr w:type="spellEnd"/>
      <w:r w:rsidRPr="00DB7463">
        <w:rPr>
          <w:rFonts w:ascii="Trebuchet MS" w:hAnsi="Trebuchet MS"/>
          <w:sz w:val="22"/>
        </w:rPr>
        <w:t xml:space="preserve"> de natură economică sau juridică, act sau fapt care ar modifica starea de drept sau de fapt existentă la momentul încheierii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(după caz) orice propunere de modificare a Actului Constitutiv sau de divizare, fuziune sau altă procedură de restructurare </w:t>
      </w:r>
      <w:r w:rsidRPr="00DB7463">
        <w:rPr>
          <w:rFonts w:ascii="Trebuchet MS" w:hAnsi="Trebuchet MS"/>
          <w:sz w:val="22"/>
        </w:rPr>
        <w:lastRenderedPageBreak/>
        <w:t xml:space="preserve">organizatorică, </w:t>
      </w:r>
      <w:proofErr w:type="spellStart"/>
      <w:r w:rsidRPr="00DB7463">
        <w:rPr>
          <w:rFonts w:ascii="Trebuchet MS" w:hAnsi="Trebuchet MS"/>
          <w:sz w:val="22"/>
        </w:rPr>
        <w:t>iniţierea</w:t>
      </w:r>
      <w:proofErr w:type="spellEnd"/>
      <w:r w:rsidRPr="00DB7463">
        <w:rPr>
          <w:rFonts w:ascii="Trebuchet MS" w:hAnsi="Trebuchet MS"/>
          <w:sz w:val="22"/>
        </w:rPr>
        <w:t xml:space="preserve"> unei proceduri de reorganizare, de dizolvare sau lichidare, sau participarea la capitalul social al altor </w:t>
      </w:r>
      <w:proofErr w:type="spellStart"/>
      <w:r w:rsidRPr="00DB7463">
        <w:rPr>
          <w:rFonts w:ascii="Trebuchet MS" w:hAnsi="Trebuchet MS"/>
          <w:sz w:val="22"/>
        </w:rPr>
        <w:t>societăţi</w:t>
      </w:r>
      <w:proofErr w:type="spellEnd"/>
      <w:r w:rsidRPr="00DB7463">
        <w:rPr>
          <w:rFonts w:ascii="Trebuchet MS" w:hAnsi="Trebuchet MS"/>
          <w:sz w:val="22"/>
        </w:rPr>
        <w:t xml:space="preserve"> comerciale; orice modificare a obiectului sau naturii </w:t>
      </w:r>
      <w:proofErr w:type="spellStart"/>
      <w:r w:rsidRPr="00DB7463">
        <w:rPr>
          <w:rFonts w:ascii="Trebuchet MS" w:hAnsi="Trebuchet MS"/>
          <w:sz w:val="22"/>
        </w:rPr>
        <w:t>activităţilor</w:t>
      </w:r>
      <w:proofErr w:type="spellEnd"/>
      <w:r w:rsidRPr="00DB7463">
        <w:rPr>
          <w:rFonts w:ascii="Trebuchet MS" w:hAnsi="Trebuchet MS"/>
          <w:sz w:val="22"/>
        </w:rPr>
        <w:t xml:space="preserve"> comerciale </w:t>
      </w:r>
      <w:proofErr w:type="spellStart"/>
      <w:r w:rsidRPr="00DB7463">
        <w:rPr>
          <w:rFonts w:ascii="Trebuchet MS" w:hAnsi="Trebuchet MS"/>
          <w:sz w:val="22"/>
        </w:rPr>
        <w:t>desfăşurate</w:t>
      </w:r>
      <w:proofErr w:type="spellEnd"/>
      <w:r w:rsidRPr="00DB7463">
        <w:rPr>
          <w:rFonts w:ascii="Trebuchet MS" w:hAnsi="Trebuchet MS"/>
          <w:sz w:val="22"/>
        </w:rPr>
        <w:t xml:space="preserve">; orice proceduri administrative, judiciare sau arbitrale </w:t>
      </w:r>
      <w:proofErr w:type="spellStart"/>
      <w:r w:rsidRPr="00DB7463">
        <w:rPr>
          <w:rFonts w:ascii="Trebuchet MS" w:hAnsi="Trebuchet MS"/>
          <w:sz w:val="22"/>
        </w:rPr>
        <w:t>iniţiate</w:t>
      </w:r>
      <w:proofErr w:type="spellEnd"/>
      <w:r w:rsidRPr="00DB7463">
        <w:rPr>
          <w:rFonts w:ascii="Trebuchet MS" w:hAnsi="Trebuchet MS"/>
          <w:sz w:val="22"/>
        </w:rPr>
        <w:t xml:space="preserve"> împotriva sa, sau iminente; </w:t>
      </w:r>
      <w:proofErr w:type="spellStart"/>
      <w:r w:rsidRPr="00DB7463">
        <w:rPr>
          <w:rFonts w:ascii="Trebuchet MS" w:hAnsi="Trebuchet MS"/>
          <w:sz w:val="22"/>
        </w:rPr>
        <w:t>iminenţa</w:t>
      </w:r>
      <w:proofErr w:type="spellEnd"/>
      <w:r w:rsidRPr="00DB7463">
        <w:rPr>
          <w:rFonts w:ascii="Trebuchet MS" w:hAnsi="Trebuchet MS"/>
          <w:sz w:val="22"/>
        </w:rPr>
        <w:t xml:space="preserve"> oricărui caz de neîndeplinire sau culpă, etc.</w:t>
      </w:r>
    </w:p>
    <w:p w14:paraId="032E8A9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 xml:space="preserve">Nedetectarea de către OI/AM a erorilor privind procesul de atribuire a contractelor de </w:t>
      </w:r>
      <w:proofErr w:type="spellStart"/>
      <w:r w:rsidRPr="00DB7463">
        <w:rPr>
          <w:rFonts w:ascii="Trebuchet MS" w:hAnsi="Trebuchet MS"/>
          <w:sz w:val="22"/>
        </w:rPr>
        <w:t>achiziţii</w:t>
      </w:r>
      <w:proofErr w:type="spellEnd"/>
      <w:r w:rsidRPr="00DB7463">
        <w:rPr>
          <w:rFonts w:ascii="Trebuchet MS" w:hAnsi="Trebuchet MS"/>
          <w:sz w:val="22"/>
        </w:rPr>
        <w:t xml:space="preserve"> necesare pentru implementarea Proiectului, cu ocazia primirii notificărilor prevăzute la art. 10, alin. (13) din Condițiile generale din Contractul de </w:t>
      </w:r>
      <w:proofErr w:type="spellStart"/>
      <w:r w:rsidRPr="00DB7463">
        <w:rPr>
          <w:rFonts w:ascii="Trebuchet MS" w:hAnsi="Trebuchet MS"/>
          <w:sz w:val="22"/>
        </w:rPr>
        <w:t>finanţare</w:t>
      </w:r>
      <w:proofErr w:type="spellEnd"/>
      <w:r w:rsidRPr="00DB7463">
        <w:rPr>
          <w:rFonts w:ascii="Trebuchet MS" w:hAnsi="Trebuchet MS"/>
          <w:sz w:val="22"/>
        </w:rPr>
        <w:t xml:space="preserve">, nu afectează dreptul OI/AM de a declara neeligibile cheltuielile efectuate cu nerespectarea </w:t>
      </w:r>
      <w:proofErr w:type="spellStart"/>
      <w:r w:rsidRPr="00DB7463">
        <w:rPr>
          <w:rFonts w:ascii="Trebuchet MS" w:hAnsi="Trebuchet MS"/>
          <w:sz w:val="22"/>
        </w:rPr>
        <w:t>legislaţiei</w:t>
      </w:r>
      <w:proofErr w:type="spellEnd"/>
      <w:r w:rsidRPr="00DB7463">
        <w:rPr>
          <w:rFonts w:ascii="Trebuchet MS" w:hAnsi="Trebuchet MS"/>
          <w:sz w:val="22"/>
        </w:rPr>
        <w:t xml:space="preserve"> în vigoare, sau de a aplica </w:t>
      </w:r>
      <w:proofErr w:type="spellStart"/>
      <w:r w:rsidRPr="00DB7463">
        <w:rPr>
          <w:rFonts w:ascii="Trebuchet MS" w:hAnsi="Trebuchet MS"/>
          <w:sz w:val="22"/>
        </w:rPr>
        <w:t>corecţii</w:t>
      </w:r>
      <w:proofErr w:type="spellEnd"/>
      <w:r w:rsidRPr="00DB7463">
        <w:rPr>
          <w:rFonts w:ascii="Trebuchet MS" w:hAnsi="Trebuchet MS"/>
          <w:sz w:val="22"/>
        </w:rPr>
        <w:t xml:space="preserve"> financiare ca urmare a verificării cererilor de rambursare/plată.</w:t>
      </w:r>
    </w:p>
    <w:p w14:paraId="2B8818ED"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6 Completarea art. 11 din Contractul de finanțare – Condiții generale cu dispoziții privind conflictul de interese</w:t>
      </w:r>
    </w:p>
    <w:p w14:paraId="1F3113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r>
      <w:proofErr w:type="spellStart"/>
      <w:r w:rsidRPr="00DB7463">
        <w:rPr>
          <w:rFonts w:ascii="Trebuchet MS" w:hAnsi="Trebuchet MS"/>
          <w:sz w:val="22"/>
        </w:rPr>
        <w:t>Părţile</w:t>
      </w:r>
      <w:proofErr w:type="spellEnd"/>
      <w:r w:rsidRPr="00DB7463">
        <w:rPr>
          <w:rFonts w:ascii="Trebuchet MS" w:hAnsi="Trebuchet MS"/>
          <w:sz w:val="22"/>
        </w:rPr>
        <w:t xml:space="preserve"> se obligă să întreprindă toate </w:t>
      </w:r>
      <w:proofErr w:type="spellStart"/>
      <w:r w:rsidRPr="00DB7463">
        <w:rPr>
          <w:rFonts w:ascii="Trebuchet MS" w:hAnsi="Trebuchet MS"/>
          <w:sz w:val="22"/>
        </w:rPr>
        <w:t>diligenţele</w:t>
      </w:r>
      <w:proofErr w:type="spellEnd"/>
      <w:r w:rsidRPr="00DB7463">
        <w:rPr>
          <w:rFonts w:ascii="Trebuchet MS" w:hAnsi="Trebuchet MS"/>
          <w:sz w:val="22"/>
        </w:rPr>
        <w:t xml:space="preserve"> necesare pentru a evita orice conflict de interese </w:t>
      </w:r>
      <w:proofErr w:type="spellStart"/>
      <w:r w:rsidRPr="00DB7463">
        <w:rPr>
          <w:rFonts w:ascii="Trebuchet MS" w:hAnsi="Trebuchet MS"/>
          <w:sz w:val="22"/>
        </w:rPr>
        <w:t>şi</w:t>
      </w:r>
      <w:proofErr w:type="spellEnd"/>
      <w:r w:rsidRPr="00DB7463">
        <w:rPr>
          <w:rFonts w:ascii="Trebuchet MS" w:hAnsi="Trebuchet MS"/>
          <w:sz w:val="22"/>
        </w:rPr>
        <w:t xml:space="preserve"> să se informeze reciproc, în termen de maximum 5 (cinci) zile calendaristice de la luarea la </w:t>
      </w:r>
      <w:proofErr w:type="spellStart"/>
      <w:r w:rsidRPr="00DB7463">
        <w:rPr>
          <w:rFonts w:ascii="Trebuchet MS" w:hAnsi="Trebuchet MS"/>
          <w:sz w:val="22"/>
        </w:rPr>
        <w:t>cunoştinţă</w:t>
      </w:r>
      <w:proofErr w:type="spellEnd"/>
      <w:r w:rsidRPr="00DB7463">
        <w:rPr>
          <w:rFonts w:ascii="Trebuchet MS" w:hAnsi="Trebuchet MS"/>
          <w:sz w:val="22"/>
        </w:rPr>
        <w:t xml:space="preserve">, în legătură cu orice </w:t>
      </w:r>
      <w:proofErr w:type="spellStart"/>
      <w:r w:rsidRPr="00DB7463">
        <w:rPr>
          <w:rFonts w:ascii="Trebuchet MS" w:hAnsi="Trebuchet MS"/>
          <w:sz w:val="22"/>
        </w:rPr>
        <w:t>situaţie</w:t>
      </w:r>
      <w:proofErr w:type="spellEnd"/>
      <w:r w:rsidRPr="00DB7463">
        <w:rPr>
          <w:rFonts w:ascii="Trebuchet MS" w:hAnsi="Trebuchet MS"/>
          <w:sz w:val="22"/>
        </w:rPr>
        <w:t xml:space="preserve"> care dă </w:t>
      </w:r>
      <w:proofErr w:type="spellStart"/>
      <w:r w:rsidRPr="00DB7463">
        <w:rPr>
          <w:rFonts w:ascii="Trebuchet MS" w:hAnsi="Trebuchet MS"/>
          <w:sz w:val="22"/>
        </w:rPr>
        <w:t>naştere</w:t>
      </w:r>
      <w:proofErr w:type="spellEnd"/>
      <w:r w:rsidRPr="00DB7463">
        <w:rPr>
          <w:rFonts w:ascii="Trebuchet MS" w:hAnsi="Trebuchet MS"/>
          <w:sz w:val="22"/>
        </w:rPr>
        <w:t xml:space="preserve"> sau este posibil să dea </w:t>
      </w:r>
      <w:proofErr w:type="spellStart"/>
      <w:r w:rsidRPr="00DB7463">
        <w:rPr>
          <w:rFonts w:ascii="Trebuchet MS" w:hAnsi="Trebuchet MS"/>
          <w:sz w:val="22"/>
        </w:rPr>
        <w:t>naştere</w:t>
      </w:r>
      <w:proofErr w:type="spellEnd"/>
      <w:r w:rsidRPr="00DB7463">
        <w:rPr>
          <w:rFonts w:ascii="Trebuchet MS" w:hAnsi="Trebuchet MS"/>
          <w:sz w:val="22"/>
        </w:rPr>
        <w:t xml:space="preserve"> unui astfel de conflict. Orice conflict de interese care apare în decursul executării Contractului trebuie notificat fără întârziere către AM. AM </w:t>
      </w:r>
      <w:proofErr w:type="spellStart"/>
      <w:r w:rsidRPr="00DB7463">
        <w:rPr>
          <w:rFonts w:ascii="Trebuchet MS" w:hAnsi="Trebuchet MS"/>
          <w:sz w:val="22"/>
        </w:rPr>
        <w:t>îşi</w:t>
      </w:r>
      <w:proofErr w:type="spellEnd"/>
      <w:r w:rsidRPr="00DB7463">
        <w:rPr>
          <w:rFonts w:ascii="Trebuchet MS" w:hAnsi="Trebuchet MS"/>
          <w:sz w:val="22"/>
        </w:rPr>
        <w:t xml:space="preserve"> rezervă dreptul de a verifica aceste </w:t>
      </w:r>
      <w:proofErr w:type="spellStart"/>
      <w:r w:rsidRPr="00DB7463">
        <w:rPr>
          <w:rFonts w:ascii="Trebuchet MS" w:hAnsi="Trebuchet MS"/>
          <w:sz w:val="22"/>
        </w:rPr>
        <w:t>situaţii</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de a lua măsurile necesare, dacă este cazul.</w:t>
      </w:r>
    </w:p>
    <w:p w14:paraId="38D5E4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La solicitarea, pentru prima dată, într-o cerere de rambursare/plată, a cheltuielilor  aferente unui contract de </w:t>
      </w:r>
      <w:proofErr w:type="spellStart"/>
      <w:r w:rsidRPr="00DB7463">
        <w:rPr>
          <w:rFonts w:ascii="Trebuchet MS" w:hAnsi="Trebuchet MS"/>
          <w:sz w:val="22"/>
        </w:rPr>
        <w:t>achiziţie</w:t>
      </w:r>
      <w:proofErr w:type="spellEnd"/>
      <w:r w:rsidRPr="00DB7463">
        <w:rPr>
          <w:rFonts w:ascii="Trebuchet MS" w:hAnsi="Trebuchet MS"/>
          <w:sz w:val="22"/>
        </w:rPr>
        <w:t xml:space="preserve">, Beneficiarul va depune o </w:t>
      </w:r>
      <w:proofErr w:type="spellStart"/>
      <w:r w:rsidRPr="00DB7463">
        <w:rPr>
          <w:rFonts w:ascii="Trebuchet MS" w:hAnsi="Trebuchet MS"/>
          <w:sz w:val="22"/>
        </w:rPr>
        <w:t>declaraţie</w:t>
      </w:r>
      <w:proofErr w:type="spellEnd"/>
      <w:r w:rsidRPr="00DB7463">
        <w:rPr>
          <w:rFonts w:ascii="Trebuchet MS" w:hAnsi="Trebuchet MS"/>
          <w:sz w:val="22"/>
        </w:rPr>
        <w:t xml:space="preserve"> pe proprie răspundere a reprezentantului legal al Beneficiarului din care să rezulte că nu se află într-o </w:t>
      </w:r>
      <w:proofErr w:type="spellStart"/>
      <w:r w:rsidRPr="00DB7463">
        <w:rPr>
          <w:rFonts w:ascii="Trebuchet MS" w:hAnsi="Trebuchet MS"/>
          <w:sz w:val="22"/>
        </w:rPr>
        <w:t>situaţie</w:t>
      </w:r>
      <w:proofErr w:type="spellEnd"/>
      <w:r w:rsidRPr="00DB7463">
        <w:rPr>
          <w:rFonts w:ascii="Trebuchet MS" w:hAnsi="Trebuchet MS"/>
          <w:sz w:val="22"/>
        </w:rPr>
        <w:t xml:space="preserve"> de conflict de interese.</w:t>
      </w:r>
    </w:p>
    <w:p w14:paraId="00A64391"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7 Completarea art. 15 din Contractul de finanțare – Condiții generale cu dispoziții privind neregulile și recuperarea finanțării</w:t>
      </w:r>
    </w:p>
    <w:p w14:paraId="057AB04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sesizării unei suspiciuni de neregulă/fraudă în perioada de valabilitate a contractului OI/AM va emite, în scris, formularul de alertă de nereguli/fraudă.</w:t>
      </w:r>
    </w:p>
    <w:p w14:paraId="4EC83E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322C7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OI/AM va procesa cererile de rambursare/plată cu respectarea prevederilor legale în vigoare sau a oricăror acte normative de modificare, completare sau înlocuire a acestora. </w:t>
      </w:r>
    </w:p>
    <w:p w14:paraId="184C32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În cazul suspendării, AM notifică Beneficiarul cu privire la decizia luată, la perioada </w:t>
      </w:r>
      <w:proofErr w:type="spellStart"/>
      <w:r w:rsidRPr="00DB7463">
        <w:rPr>
          <w:rFonts w:ascii="Trebuchet MS" w:hAnsi="Trebuchet MS"/>
          <w:sz w:val="22"/>
        </w:rPr>
        <w:t>şi</w:t>
      </w:r>
      <w:proofErr w:type="spellEnd"/>
      <w:r w:rsidRPr="00DB7463">
        <w:rPr>
          <w:rFonts w:ascii="Trebuchet MS" w:hAnsi="Trebuchet MS"/>
          <w:sz w:val="22"/>
        </w:rPr>
        <w:t xml:space="preserve"> motivele suspendării. </w:t>
      </w:r>
    </w:p>
    <w:p w14:paraId="3E4C3A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AM are dreptul de a exclude de la rambursare/plată orice cheltuială neeligibilă. </w:t>
      </w:r>
    </w:p>
    <w:p w14:paraId="0D62664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În </w:t>
      </w:r>
      <w:proofErr w:type="spellStart"/>
      <w:r w:rsidRPr="00DB7463">
        <w:rPr>
          <w:rFonts w:ascii="Trebuchet MS" w:hAnsi="Trebuchet MS"/>
          <w:sz w:val="22"/>
        </w:rPr>
        <w:t>situaţia</w:t>
      </w:r>
      <w:proofErr w:type="spellEnd"/>
      <w:r w:rsidRPr="00DB7463">
        <w:rPr>
          <w:rFonts w:ascii="Trebuchet MS" w:hAnsi="Trebuchet MS"/>
          <w:sz w:val="22"/>
        </w:rPr>
        <w:t xml:space="preserve"> în care, la plata cererii finale de rambursare, </w:t>
      </w:r>
      <w:proofErr w:type="spellStart"/>
      <w:r w:rsidRPr="00DB7463">
        <w:rPr>
          <w:rFonts w:ascii="Trebuchet MS" w:hAnsi="Trebuchet MS"/>
          <w:sz w:val="22"/>
        </w:rPr>
        <w:t>prefinanţarea</w:t>
      </w:r>
      <w:proofErr w:type="spellEnd"/>
      <w:r w:rsidRPr="00DB7463">
        <w:rPr>
          <w:rFonts w:ascii="Trebuchet MS" w:hAnsi="Trebuchet MS"/>
          <w:sz w:val="22"/>
        </w:rPr>
        <w:t xml:space="preserve"> nu a fost recuperată, AM va notifica Beneficiarul cu privire la suma datorată rămasă de restituit de către acesta.</w:t>
      </w:r>
    </w:p>
    <w:p w14:paraId="12FAE6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În termen de 5 (cinci) zile de la data primirii de către Beneficiar, a notificării </w:t>
      </w:r>
      <w:proofErr w:type="spellStart"/>
      <w:r w:rsidRPr="00DB7463">
        <w:rPr>
          <w:rFonts w:ascii="Trebuchet MS" w:hAnsi="Trebuchet MS"/>
          <w:sz w:val="22"/>
        </w:rPr>
        <w:t>menţionate</w:t>
      </w:r>
      <w:proofErr w:type="spellEnd"/>
      <w:r w:rsidRPr="00DB7463">
        <w:rPr>
          <w:rFonts w:ascii="Trebuchet MS" w:hAnsi="Trebuchet MS"/>
          <w:sz w:val="22"/>
        </w:rPr>
        <w:t xml:space="preserve"> alin. (6) al prezentului art., acesta este obligat să restituie suma datorată, </w:t>
      </w:r>
      <w:r w:rsidRPr="00DB7463">
        <w:rPr>
          <w:rFonts w:ascii="Trebuchet MS" w:hAnsi="Trebuchet MS"/>
          <w:sz w:val="22"/>
        </w:rPr>
        <w:lastRenderedPageBreak/>
        <w:t xml:space="preserve">precum </w:t>
      </w:r>
      <w:proofErr w:type="spellStart"/>
      <w:r w:rsidRPr="00DB7463">
        <w:rPr>
          <w:rFonts w:ascii="Trebuchet MS" w:hAnsi="Trebuchet MS"/>
          <w:sz w:val="22"/>
        </w:rPr>
        <w:t>şi</w:t>
      </w:r>
      <w:proofErr w:type="spellEnd"/>
      <w:r w:rsidRPr="00DB7463">
        <w:rPr>
          <w:rFonts w:ascii="Trebuchet MS" w:hAnsi="Trebuchet MS"/>
          <w:sz w:val="22"/>
        </w:rPr>
        <w:t>, dacă este cazul, comisioanele de transfer bancar, plătite de AM, aferente sumelor respective, în contul indicat în notificare.</w:t>
      </w:r>
    </w:p>
    <w:p w14:paraId="3E6D3A8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Comisioanele bancare ocazionate de rambursarea sumelor datorate AM cad în sarcina exclusivă a Beneficiarului. </w:t>
      </w:r>
    </w:p>
    <w:p w14:paraId="7F6AF05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8 Completarea art. 15 din Contractul de finanțare – Condiții generale cu dispoziții privind încetarea contractului</w:t>
      </w:r>
    </w:p>
    <w:p w14:paraId="4492D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În cazul nerespectării de către Beneficiar a prevederilor prezentului Contract de finanțare, AM poate decide rezilierea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decizia AM comunicându-se Beneficiarului printr-o notificare scrisă. În această </w:t>
      </w:r>
      <w:proofErr w:type="spellStart"/>
      <w:r w:rsidRPr="00DB7463">
        <w:rPr>
          <w:rFonts w:ascii="Trebuchet MS" w:hAnsi="Trebuchet MS"/>
          <w:sz w:val="22"/>
        </w:rPr>
        <w:t>situaţie</w:t>
      </w:r>
      <w:proofErr w:type="spellEnd"/>
      <w:r w:rsidRPr="00DB7463">
        <w:rPr>
          <w:rFonts w:ascii="Trebuchet MS" w:hAnsi="Trebuchet MS"/>
          <w:sz w:val="22"/>
        </w:rPr>
        <w:t xml:space="preserve">,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în întregime a sumelor deja primite în cadrul Proiectului, în </w:t>
      </w:r>
      <w:proofErr w:type="spellStart"/>
      <w:r w:rsidRPr="00DB7463">
        <w:rPr>
          <w:rFonts w:ascii="Trebuchet MS" w:hAnsi="Trebuchet MS"/>
          <w:sz w:val="22"/>
        </w:rPr>
        <w:t>condiţiile</w:t>
      </w:r>
      <w:proofErr w:type="spellEnd"/>
      <w:r w:rsidRPr="00DB7463">
        <w:rPr>
          <w:rFonts w:ascii="Trebuchet MS" w:hAnsi="Trebuchet MS"/>
          <w:sz w:val="22"/>
        </w:rPr>
        <w:t xml:space="preserve"> prevăzute prin prezentul Contract de </w:t>
      </w:r>
      <w:proofErr w:type="spellStart"/>
      <w:r w:rsidRPr="00DB7463">
        <w:rPr>
          <w:rFonts w:ascii="Trebuchet MS" w:hAnsi="Trebuchet MS"/>
          <w:sz w:val="22"/>
        </w:rPr>
        <w:t>finanţare</w:t>
      </w:r>
      <w:proofErr w:type="spellEnd"/>
      <w:r w:rsidRPr="00DB7463">
        <w:rPr>
          <w:rFonts w:ascii="Trebuchet MS" w:hAnsi="Trebuchet MS"/>
          <w:sz w:val="22"/>
        </w:rPr>
        <w:t>.</w:t>
      </w:r>
    </w:p>
    <w:p w14:paraId="510BCE1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În </w:t>
      </w:r>
      <w:proofErr w:type="spellStart"/>
      <w:r w:rsidRPr="00DB7463">
        <w:rPr>
          <w:rFonts w:ascii="Trebuchet MS" w:hAnsi="Trebuchet MS"/>
          <w:sz w:val="22"/>
        </w:rPr>
        <w:t>situaţia</w:t>
      </w:r>
      <w:proofErr w:type="spellEnd"/>
      <w:r w:rsidRPr="00DB7463">
        <w:rPr>
          <w:rFonts w:ascii="Trebuchet MS" w:hAnsi="Trebuchet MS"/>
          <w:sz w:val="22"/>
        </w:rPr>
        <w:t xml:space="preserve"> în care Beneficiarul nu transmite la OI nicio cerere de rambursare în termen de maximum 12 luni de la data intrării în vigoare prezentului Contract de finanțare, OI poate propune AM rezilierea acestuia. Rezilierea poate fi propusa </w:t>
      </w:r>
      <w:proofErr w:type="spellStart"/>
      <w:r w:rsidRPr="00DB7463">
        <w:rPr>
          <w:rFonts w:ascii="Trebuchet MS" w:hAnsi="Trebuchet MS"/>
          <w:sz w:val="22"/>
        </w:rPr>
        <w:t>şi</w:t>
      </w:r>
      <w:proofErr w:type="spellEnd"/>
      <w:r w:rsidRPr="00DB7463">
        <w:rPr>
          <w:rFonts w:ascii="Trebuchet MS" w:hAnsi="Trebuchet MS"/>
          <w:sz w:val="22"/>
        </w:rPr>
        <w:t xml:space="preserve"> în cazul nedepunerii, conform graficului de depunere a cererilor de </w:t>
      </w:r>
      <w:proofErr w:type="spellStart"/>
      <w:r w:rsidRPr="00DB7463">
        <w:rPr>
          <w:rFonts w:ascii="Trebuchet MS" w:hAnsi="Trebuchet MS"/>
          <w:sz w:val="22"/>
        </w:rPr>
        <w:t>prefinanțare</w:t>
      </w:r>
      <w:proofErr w:type="spellEnd"/>
      <w:r w:rsidRPr="00DB7463">
        <w:rPr>
          <w:rFonts w:ascii="Trebuchet MS" w:hAnsi="Trebuchet MS"/>
          <w:sz w:val="22"/>
        </w:rPr>
        <w:t xml:space="preserve">/rambursare/plată, a două cereri consecutive, fără a se depune în acest timp vreo notificare de revizuire a graficului.  </w:t>
      </w:r>
    </w:p>
    <w:p w14:paraId="4CED3A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Anterior rezilierii Contractului de finanțare, AM poate suspenda </w:t>
      </w:r>
      <w:proofErr w:type="spellStart"/>
      <w:r w:rsidRPr="00DB7463">
        <w:rPr>
          <w:rFonts w:ascii="Trebuchet MS" w:hAnsi="Trebuchet MS"/>
          <w:sz w:val="22"/>
        </w:rPr>
        <w:t>plăţile</w:t>
      </w:r>
      <w:proofErr w:type="spellEnd"/>
      <w:r w:rsidRPr="00DB7463">
        <w:rPr>
          <w:rFonts w:ascii="Trebuchet MS" w:hAnsi="Trebuchet MS"/>
          <w:sz w:val="22"/>
        </w:rPr>
        <w:t xml:space="preserve"> ca o măsură de </w:t>
      </w:r>
      <w:proofErr w:type="spellStart"/>
      <w:r w:rsidRPr="00DB7463">
        <w:rPr>
          <w:rFonts w:ascii="Trebuchet MS" w:hAnsi="Trebuchet MS"/>
          <w:sz w:val="22"/>
        </w:rPr>
        <w:t>precauţie</w:t>
      </w:r>
      <w:proofErr w:type="spellEnd"/>
      <w:r w:rsidRPr="00DB7463">
        <w:rPr>
          <w:rFonts w:ascii="Trebuchet MS" w:hAnsi="Trebuchet MS"/>
          <w:sz w:val="22"/>
        </w:rPr>
        <w:t xml:space="preserve">, după notificarea prealabilă a Beneficiarului cu privire la neîndeplinirea </w:t>
      </w:r>
      <w:proofErr w:type="spellStart"/>
      <w:r w:rsidRPr="00DB7463">
        <w:rPr>
          <w:rFonts w:ascii="Trebuchet MS" w:hAnsi="Trebuchet MS"/>
          <w:sz w:val="22"/>
        </w:rPr>
        <w:t>obligaţiilor</w:t>
      </w:r>
      <w:proofErr w:type="spellEnd"/>
      <w:r w:rsidRPr="00DB7463">
        <w:rPr>
          <w:rFonts w:ascii="Trebuchet MS" w:hAnsi="Trebuchet MS"/>
          <w:sz w:val="22"/>
        </w:rPr>
        <w:t xml:space="preserve"> sale contractuale. În această </w:t>
      </w:r>
      <w:proofErr w:type="spellStart"/>
      <w:r w:rsidRPr="00DB7463">
        <w:rPr>
          <w:rFonts w:ascii="Trebuchet MS" w:hAnsi="Trebuchet MS"/>
          <w:sz w:val="22"/>
        </w:rPr>
        <w:t>situaţie</w:t>
      </w:r>
      <w:proofErr w:type="spellEnd"/>
      <w:r w:rsidRPr="00DB7463">
        <w:rPr>
          <w:rFonts w:ascii="Trebuchet MS" w:hAnsi="Trebuchet MS"/>
          <w:sz w:val="22"/>
        </w:rPr>
        <w:t>, Beneficiarului i se vor percepe majorări/</w:t>
      </w:r>
      <w:proofErr w:type="spellStart"/>
      <w:r w:rsidRPr="00DB7463">
        <w:rPr>
          <w:rFonts w:ascii="Trebuchet MS" w:hAnsi="Trebuchet MS"/>
          <w:sz w:val="22"/>
        </w:rPr>
        <w:t>penalităţi</w:t>
      </w:r>
      <w:proofErr w:type="spellEnd"/>
      <w:r w:rsidRPr="00DB7463">
        <w:rPr>
          <w:rFonts w:ascii="Trebuchet MS" w:hAnsi="Trebuchet MS"/>
          <w:sz w:val="22"/>
        </w:rPr>
        <w:t xml:space="preserve"> de întârziere în valoare de 0,01%, după caz, pe zi de întârziere din suma la care este </w:t>
      </w:r>
      <w:proofErr w:type="spellStart"/>
      <w:r w:rsidRPr="00DB7463">
        <w:rPr>
          <w:rFonts w:ascii="Trebuchet MS" w:hAnsi="Trebuchet MS"/>
          <w:sz w:val="22"/>
        </w:rPr>
        <w:t>îndreptăţit</w:t>
      </w:r>
      <w:proofErr w:type="spellEnd"/>
      <w:r w:rsidRPr="00DB7463">
        <w:rPr>
          <w:rFonts w:ascii="Trebuchet MS" w:hAnsi="Trebuchet MS"/>
          <w:sz w:val="22"/>
        </w:rPr>
        <w:t xml:space="preserve">, până la data îndeplinirii efective a </w:t>
      </w:r>
      <w:proofErr w:type="spellStart"/>
      <w:r w:rsidRPr="00DB7463">
        <w:rPr>
          <w:rFonts w:ascii="Trebuchet MS" w:hAnsi="Trebuchet MS"/>
          <w:sz w:val="22"/>
        </w:rPr>
        <w:t>obligaţiei</w:t>
      </w:r>
      <w:proofErr w:type="spellEnd"/>
      <w:r w:rsidRPr="00DB7463">
        <w:rPr>
          <w:rFonts w:ascii="Trebuchet MS" w:hAnsi="Trebuchet MS"/>
          <w:sz w:val="22"/>
        </w:rPr>
        <w:t>.</w:t>
      </w:r>
    </w:p>
    <w:p w14:paraId="43DC5A5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AM va rezilia Contractul de finanțare dacă se constată </w:t>
      </w:r>
      <w:proofErr w:type="spellStart"/>
      <w:r w:rsidRPr="00DB7463">
        <w:rPr>
          <w:rFonts w:ascii="Trebuchet MS" w:hAnsi="Trebuchet MS"/>
          <w:sz w:val="22"/>
        </w:rPr>
        <w:t>neconcordanţa</w:t>
      </w:r>
      <w:proofErr w:type="spellEnd"/>
      <w:r w:rsidRPr="00DB7463">
        <w:rPr>
          <w:rFonts w:ascii="Trebuchet MS" w:hAnsi="Trebuchet MS"/>
          <w:sz w:val="22"/>
        </w:rPr>
        <w:t xml:space="preserve"> între starea de fapt dovedită </w:t>
      </w:r>
      <w:proofErr w:type="spellStart"/>
      <w:r w:rsidRPr="00DB7463">
        <w:rPr>
          <w:rFonts w:ascii="Trebuchet MS" w:hAnsi="Trebuchet MS"/>
          <w:sz w:val="22"/>
        </w:rPr>
        <w:t>şi</w:t>
      </w:r>
      <w:proofErr w:type="spellEnd"/>
      <w:r w:rsidRPr="00DB7463">
        <w:rPr>
          <w:rFonts w:ascii="Trebuchet MS" w:hAnsi="Trebuchet MS"/>
          <w:sz w:val="22"/>
        </w:rPr>
        <w:t xml:space="preserve"> cele declarate de către Beneficiar în cererea de </w:t>
      </w:r>
      <w:proofErr w:type="spellStart"/>
      <w:r w:rsidRPr="00DB7463">
        <w:rPr>
          <w:rFonts w:ascii="Trebuchet MS" w:hAnsi="Trebuchet MS"/>
          <w:sz w:val="22"/>
        </w:rPr>
        <w:t>finanţare</w:t>
      </w:r>
      <w:proofErr w:type="spellEnd"/>
      <w:r w:rsidRPr="00DB7463">
        <w:rPr>
          <w:rFonts w:ascii="Trebuchet MS" w:hAnsi="Trebuchet MS"/>
          <w:sz w:val="22"/>
        </w:rPr>
        <w:t xml:space="preserve">, referitor la faptul că Proiectul nu face obiectul unei </w:t>
      </w:r>
      <w:proofErr w:type="spellStart"/>
      <w:r w:rsidRPr="00DB7463">
        <w:rPr>
          <w:rFonts w:ascii="Trebuchet MS" w:hAnsi="Trebuchet MS"/>
          <w:sz w:val="22"/>
        </w:rPr>
        <w:t>finanţări</w:t>
      </w:r>
      <w:proofErr w:type="spellEnd"/>
      <w:r w:rsidRPr="00DB7463">
        <w:rPr>
          <w:rFonts w:ascii="Trebuchet MS" w:hAnsi="Trebuchet MS"/>
          <w:sz w:val="22"/>
        </w:rPr>
        <w:t xml:space="preserve"> din fonduri publice </w:t>
      </w:r>
      <w:proofErr w:type="spellStart"/>
      <w:r w:rsidRPr="00DB7463">
        <w:rPr>
          <w:rFonts w:ascii="Trebuchet MS" w:hAnsi="Trebuchet MS"/>
          <w:sz w:val="22"/>
        </w:rPr>
        <w:t>naţionale</w:t>
      </w:r>
      <w:proofErr w:type="spellEnd"/>
      <w:r w:rsidRPr="00DB7463">
        <w:rPr>
          <w:rFonts w:ascii="Trebuchet MS" w:hAnsi="Trebuchet MS"/>
          <w:sz w:val="22"/>
        </w:rPr>
        <w:t xml:space="preserve"> sau comunitare sau că nu a mai beneficiat de </w:t>
      </w:r>
      <w:proofErr w:type="spellStart"/>
      <w:r w:rsidRPr="00DB7463">
        <w:rPr>
          <w:rFonts w:ascii="Trebuchet MS" w:hAnsi="Trebuchet MS"/>
          <w:sz w:val="22"/>
        </w:rPr>
        <w:t>finanţare</w:t>
      </w:r>
      <w:proofErr w:type="spellEnd"/>
      <w:r w:rsidRPr="00DB7463">
        <w:rPr>
          <w:rFonts w:ascii="Trebuchet MS" w:hAnsi="Trebuchet MS"/>
          <w:sz w:val="22"/>
        </w:rPr>
        <w:t xml:space="preserve"> din alte programe </w:t>
      </w:r>
      <w:proofErr w:type="spellStart"/>
      <w:r w:rsidRPr="00DB7463">
        <w:rPr>
          <w:rFonts w:ascii="Trebuchet MS" w:hAnsi="Trebuchet MS"/>
          <w:sz w:val="22"/>
        </w:rPr>
        <w:t>naţionale</w:t>
      </w:r>
      <w:proofErr w:type="spellEnd"/>
      <w:r w:rsidRPr="00DB7463">
        <w:rPr>
          <w:rFonts w:ascii="Trebuchet MS" w:hAnsi="Trebuchet MS"/>
          <w:sz w:val="22"/>
        </w:rPr>
        <w:t xml:space="preserve"> sau comunitare. În acest caz, Beneficiarul este obligat să restituie integral sumele primite.</w:t>
      </w:r>
    </w:p>
    <w:p w14:paraId="778348B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AM va rezilia Contractul de finanțare, fără punerea în întârziere </w:t>
      </w:r>
      <w:proofErr w:type="spellStart"/>
      <w:r w:rsidRPr="00DB7463">
        <w:rPr>
          <w:rFonts w:ascii="Trebuchet MS" w:hAnsi="Trebuchet MS"/>
          <w:sz w:val="22"/>
        </w:rPr>
        <w:t>şi</w:t>
      </w:r>
      <w:proofErr w:type="spellEnd"/>
      <w:r w:rsidRPr="00DB7463">
        <w:rPr>
          <w:rFonts w:ascii="Trebuchet MS" w:hAnsi="Trebuchet MS"/>
          <w:sz w:val="22"/>
        </w:rPr>
        <w:t xml:space="preserve"> fără nici o altă formalitate, dacă se constată că, până la finalizarea perioadei de durabilitate prevăzută la art. 2 alin. (5) din Contractul de finanțare –Condiții generale, Beneficiarul constituie ipotecă asupra obiectelor / bunurilor, fie ele mobile sau imobile, </w:t>
      </w:r>
      <w:proofErr w:type="spellStart"/>
      <w:r w:rsidRPr="00DB7463">
        <w:rPr>
          <w:rFonts w:ascii="Trebuchet MS" w:hAnsi="Trebuchet MS"/>
          <w:sz w:val="22"/>
        </w:rPr>
        <w:t>finanţate</w:t>
      </w:r>
      <w:proofErr w:type="spellEnd"/>
      <w:r w:rsidRPr="00DB7463">
        <w:rPr>
          <w:rFonts w:ascii="Trebuchet MS" w:hAnsi="Trebuchet MS"/>
          <w:sz w:val="22"/>
        </w:rPr>
        <w:t xml:space="preserve"> în cadrul prezentului Proiect, fără respectarea prevederilor prezentului Contract de </w:t>
      </w:r>
      <w:proofErr w:type="spellStart"/>
      <w:r w:rsidRPr="00DB7463">
        <w:rPr>
          <w:rFonts w:ascii="Trebuchet MS" w:hAnsi="Trebuchet MS"/>
          <w:sz w:val="22"/>
        </w:rPr>
        <w:t>finanţare</w:t>
      </w:r>
      <w:proofErr w:type="spellEnd"/>
      <w:r w:rsidRPr="00DB7463">
        <w:rPr>
          <w:rFonts w:ascii="Trebuchet MS" w:hAnsi="Trebuchet MS"/>
          <w:sz w:val="22"/>
        </w:rPr>
        <w:t xml:space="preserve">. Sumele rambursate aferente obiectelor / bunurilor în cauză se vor recupera cu respectarea prevederilor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028AB2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AM poate rezilia Contractul de </w:t>
      </w:r>
      <w:proofErr w:type="spellStart"/>
      <w:r w:rsidRPr="00DB7463">
        <w:rPr>
          <w:rFonts w:ascii="Trebuchet MS" w:hAnsi="Trebuchet MS"/>
          <w:sz w:val="22"/>
        </w:rPr>
        <w:t>finanţare</w:t>
      </w:r>
      <w:proofErr w:type="spellEnd"/>
      <w:r w:rsidRPr="00DB7463">
        <w:rPr>
          <w:rFonts w:ascii="Trebuchet MS" w:hAnsi="Trebuchet MS"/>
          <w:sz w:val="22"/>
        </w:rPr>
        <w:t xml:space="preserve">, decizia AM comunicându-se Beneficiarului printr-o notificare scrisă, dacă se constată încălcarea prevederilor art. 7 alin. (5)-(6), (8) și (11) din Contractul de finanțare – Condiții generale, precum și art. 2, alin. (5), (11), (12), (22) și (23) ale prezentei secțiuni. În această </w:t>
      </w:r>
      <w:proofErr w:type="spellStart"/>
      <w:r w:rsidRPr="00DB7463">
        <w:rPr>
          <w:rFonts w:ascii="Trebuchet MS" w:hAnsi="Trebuchet MS"/>
          <w:sz w:val="22"/>
        </w:rPr>
        <w:t>situaţie</w:t>
      </w:r>
      <w:proofErr w:type="spellEnd"/>
      <w:r w:rsidRPr="00DB7463">
        <w:rPr>
          <w:rFonts w:ascii="Trebuchet MS" w:hAnsi="Trebuchet MS"/>
          <w:sz w:val="22"/>
        </w:rPr>
        <w:t xml:space="preserve">,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în întregime a sumelor deja primite în cadrul Proiectului, în </w:t>
      </w:r>
      <w:proofErr w:type="spellStart"/>
      <w:r w:rsidRPr="00DB7463">
        <w:rPr>
          <w:rFonts w:ascii="Trebuchet MS" w:hAnsi="Trebuchet MS"/>
          <w:sz w:val="22"/>
        </w:rPr>
        <w:t>condiţiile</w:t>
      </w:r>
      <w:proofErr w:type="spellEnd"/>
      <w:r w:rsidRPr="00DB7463">
        <w:rPr>
          <w:rFonts w:ascii="Trebuchet MS" w:hAnsi="Trebuchet MS"/>
          <w:sz w:val="22"/>
        </w:rPr>
        <w:t xml:space="preserve"> prevăzute prin prezentul Contract de </w:t>
      </w:r>
      <w:proofErr w:type="spellStart"/>
      <w:r w:rsidRPr="00DB7463">
        <w:rPr>
          <w:rFonts w:ascii="Trebuchet MS" w:hAnsi="Trebuchet MS"/>
          <w:sz w:val="22"/>
        </w:rPr>
        <w:t>finanţare</w:t>
      </w:r>
      <w:proofErr w:type="spellEnd"/>
      <w:r w:rsidRPr="00DB7463">
        <w:rPr>
          <w:rFonts w:ascii="Trebuchet MS" w:hAnsi="Trebuchet MS"/>
          <w:sz w:val="22"/>
        </w:rPr>
        <w:t>.</w:t>
      </w:r>
    </w:p>
    <w:p w14:paraId="1DF2E1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w:t>
      </w:r>
      <w:proofErr w:type="spellStart"/>
      <w:r w:rsidRPr="00DB7463">
        <w:rPr>
          <w:rFonts w:ascii="Trebuchet MS" w:hAnsi="Trebuchet MS"/>
          <w:sz w:val="22"/>
        </w:rPr>
        <w:t>finanţare</w:t>
      </w:r>
      <w:proofErr w:type="spellEnd"/>
      <w:r w:rsidRPr="00DB7463">
        <w:rPr>
          <w:rFonts w:ascii="Trebuchet MS" w:hAnsi="Trebuchet MS"/>
          <w:sz w:val="22"/>
        </w:rPr>
        <w:t xml:space="preserve">. Decizia AM de reziliere se comunică Beneficiarului printr-o notificare scrisă. În această </w:t>
      </w:r>
      <w:proofErr w:type="spellStart"/>
      <w:r w:rsidRPr="00DB7463">
        <w:rPr>
          <w:rFonts w:ascii="Trebuchet MS" w:hAnsi="Trebuchet MS"/>
          <w:sz w:val="22"/>
        </w:rPr>
        <w:t>situaţie</w:t>
      </w:r>
      <w:proofErr w:type="spellEnd"/>
      <w:r w:rsidRPr="00DB7463">
        <w:rPr>
          <w:rFonts w:ascii="Trebuchet MS" w:hAnsi="Trebuchet MS"/>
          <w:sz w:val="22"/>
        </w:rPr>
        <w:t xml:space="preserve">, </w:t>
      </w:r>
      <w:r w:rsidRPr="00DB7463">
        <w:rPr>
          <w:rFonts w:ascii="Trebuchet MS" w:hAnsi="Trebuchet MS"/>
          <w:sz w:val="22"/>
        </w:rPr>
        <w:lastRenderedPageBreak/>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în întregime a sumelor deja primite în cadrul Proiectului, în </w:t>
      </w:r>
      <w:proofErr w:type="spellStart"/>
      <w:r w:rsidRPr="00DB7463">
        <w:rPr>
          <w:rFonts w:ascii="Trebuchet MS" w:hAnsi="Trebuchet MS"/>
          <w:sz w:val="22"/>
        </w:rPr>
        <w:t>condiţiile</w:t>
      </w:r>
      <w:proofErr w:type="spellEnd"/>
      <w:r w:rsidRPr="00DB7463">
        <w:rPr>
          <w:rFonts w:ascii="Trebuchet MS" w:hAnsi="Trebuchet MS"/>
          <w:sz w:val="22"/>
        </w:rPr>
        <w:t xml:space="preserve"> prevăzute prin prezentul Contract de </w:t>
      </w:r>
      <w:proofErr w:type="spellStart"/>
      <w:r w:rsidRPr="00DB7463">
        <w:rPr>
          <w:rFonts w:ascii="Trebuchet MS" w:hAnsi="Trebuchet MS"/>
          <w:sz w:val="22"/>
        </w:rPr>
        <w:t>finanţare</w:t>
      </w:r>
      <w:proofErr w:type="spellEnd"/>
      <w:r w:rsidRPr="00DB7463">
        <w:rPr>
          <w:rFonts w:ascii="Trebuchet MS" w:hAnsi="Trebuchet MS"/>
          <w:sz w:val="22"/>
        </w:rPr>
        <w:t xml:space="preserve">. </w:t>
      </w:r>
    </w:p>
    <w:p w14:paraId="09CDC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Beneficiarul trebuie să cunoască faptul că, dacă până la finalizarea perioadei de durabilitate, definită conform art. 2, alin. (5) din Contractul de finanțare – Condiții generale, intervin modificări de natură să afecteze obiectivul Proiectului sau modificări care afectează </w:t>
      </w:r>
      <w:proofErr w:type="spellStart"/>
      <w:r w:rsidRPr="00DB7463">
        <w:rPr>
          <w:rFonts w:ascii="Trebuchet MS" w:hAnsi="Trebuchet MS"/>
          <w:sz w:val="22"/>
        </w:rPr>
        <w:t>condiţiile</w:t>
      </w:r>
      <w:proofErr w:type="spellEnd"/>
      <w:r w:rsidRPr="00DB7463">
        <w:rPr>
          <w:rFonts w:ascii="Trebuchet MS" w:hAnsi="Trebuchet MS"/>
          <w:sz w:val="22"/>
        </w:rPr>
        <w:t xml:space="preserve"> de eligibilitate prevăzute pentru </w:t>
      </w:r>
      <w:proofErr w:type="spellStart"/>
      <w:r w:rsidRPr="00DB7463">
        <w:rPr>
          <w:rFonts w:ascii="Trebuchet MS" w:hAnsi="Trebuchet MS"/>
          <w:sz w:val="22"/>
        </w:rPr>
        <w:t>obţinerea</w:t>
      </w:r>
      <w:proofErr w:type="spellEnd"/>
      <w:r w:rsidRPr="00DB7463">
        <w:rPr>
          <w:rFonts w:ascii="Trebuchet MS" w:hAnsi="Trebuchet MS"/>
          <w:sz w:val="22"/>
        </w:rPr>
        <w:t xml:space="preserve"> </w:t>
      </w:r>
      <w:proofErr w:type="spellStart"/>
      <w:r w:rsidRPr="00DB7463">
        <w:rPr>
          <w:rFonts w:ascii="Trebuchet MS" w:hAnsi="Trebuchet MS"/>
          <w:sz w:val="22"/>
        </w:rPr>
        <w:t>finanţării</w:t>
      </w:r>
      <w:proofErr w:type="spellEnd"/>
      <w:r w:rsidRPr="00DB7463">
        <w:rPr>
          <w:rFonts w:ascii="Trebuchet MS" w:hAnsi="Trebuchet MS"/>
          <w:sz w:val="22"/>
        </w:rPr>
        <w:t xml:space="preserve">, proiectul poate fi declarat neeligibil, caz în care </w:t>
      </w:r>
      <w:proofErr w:type="spellStart"/>
      <w:r w:rsidRPr="00DB7463">
        <w:rPr>
          <w:rFonts w:ascii="Trebuchet MS" w:hAnsi="Trebuchet MS"/>
          <w:sz w:val="22"/>
        </w:rPr>
        <w:t>finanţarea</w:t>
      </w:r>
      <w:proofErr w:type="spellEnd"/>
      <w:r w:rsidRPr="00DB7463">
        <w:rPr>
          <w:rFonts w:ascii="Trebuchet MS" w:hAnsi="Trebuchet MS"/>
          <w:sz w:val="22"/>
        </w:rPr>
        <w:t xml:space="preserve"> nerambursabilă se va sista, iar sumele acordate până în acel moment se vor recupera în conformitate cu </w:t>
      </w:r>
      <w:proofErr w:type="spellStart"/>
      <w:r w:rsidRPr="00DB7463">
        <w:rPr>
          <w:rFonts w:ascii="Trebuchet MS" w:hAnsi="Trebuchet MS"/>
          <w:sz w:val="22"/>
        </w:rPr>
        <w:t>legislaţia</w:t>
      </w:r>
      <w:proofErr w:type="spellEnd"/>
      <w:r w:rsidRPr="00DB7463">
        <w:rPr>
          <w:rFonts w:ascii="Trebuchet MS" w:hAnsi="Trebuchet MS"/>
          <w:sz w:val="22"/>
        </w:rPr>
        <w:t xml:space="preserve"> </w:t>
      </w:r>
      <w:proofErr w:type="spellStart"/>
      <w:r w:rsidRPr="00DB7463">
        <w:rPr>
          <w:rFonts w:ascii="Trebuchet MS" w:hAnsi="Trebuchet MS"/>
          <w:sz w:val="22"/>
        </w:rPr>
        <w:t>naţională</w:t>
      </w:r>
      <w:proofErr w:type="spellEnd"/>
      <w:r w:rsidRPr="00DB7463">
        <w:rPr>
          <w:rFonts w:ascii="Trebuchet MS" w:hAnsi="Trebuchet MS"/>
          <w:sz w:val="22"/>
        </w:rPr>
        <w:t xml:space="preserve">/europeană </w:t>
      </w:r>
      <w:proofErr w:type="spellStart"/>
      <w:r w:rsidRPr="00DB7463">
        <w:rPr>
          <w:rFonts w:ascii="Trebuchet MS" w:hAnsi="Trebuchet MS"/>
          <w:sz w:val="22"/>
        </w:rPr>
        <w:t>şi</w:t>
      </w:r>
      <w:proofErr w:type="spellEnd"/>
      <w:r w:rsidRPr="00DB7463">
        <w:rPr>
          <w:rFonts w:ascii="Trebuchet MS" w:hAnsi="Trebuchet MS"/>
          <w:sz w:val="22"/>
        </w:rPr>
        <w:t xml:space="preserve"> prevederile contractuale.</w:t>
      </w:r>
    </w:p>
    <w:p w14:paraId="3714E1A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 xml:space="preserve">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informa OI/AM în termen de 15 (cincisprezece) zile calendaristice de la data </w:t>
      </w:r>
      <w:proofErr w:type="spellStart"/>
      <w:r w:rsidRPr="00DB7463">
        <w:rPr>
          <w:rFonts w:ascii="Trebuchet MS" w:hAnsi="Trebuchet MS"/>
          <w:sz w:val="22"/>
        </w:rPr>
        <w:t>apariţiei</w:t>
      </w:r>
      <w:proofErr w:type="spellEnd"/>
      <w:r w:rsidRPr="00DB7463">
        <w:rPr>
          <w:rFonts w:ascii="Trebuchet MS" w:hAnsi="Trebuchet MS"/>
          <w:sz w:val="22"/>
        </w:rPr>
        <w:t xml:space="preserve"> oricărei </w:t>
      </w:r>
      <w:proofErr w:type="spellStart"/>
      <w:r w:rsidRPr="00DB7463">
        <w:rPr>
          <w:rFonts w:ascii="Trebuchet MS" w:hAnsi="Trebuchet MS"/>
          <w:sz w:val="22"/>
        </w:rPr>
        <w:t>situaţii</w:t>
      </w:r>
      <w:proofErr w:type="spellEnd"/>
      <w:r w:rsidRPr="00DB7463">
        <w:rPr>
          <w:rFonts w:ascii="Trebuchet MS" w:hAnsi="Trebuchet MS"/>
          <w:sz w:val="22"/>
        </w:rPr>
        <w:t xml:space="preserve"> care determină sau poate determina neeligibilitatea Proiectului, AM putând să decidă asupra suspendării sau rezilierii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37223B2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 xml:space="preserve">În </w:t>
      </w:r>
      <w:proofErr w:type="spellStart"/>
      <w:r w:rsidRPr="00DB7463">
        <w:rPr>
          <w:rFonts w:ascii="Trebuchet MS" w:hAnsi="Trebuchet MS"/>
          <w:sz w:val="22"/>
        </w:rPr>
        <w:t>situaţia</w:t>
      </w:r>
      <w:proofErr w:type="spellEnd"/>
      <w:r w:rsidRPr="00DB7463">
        <w:rPr>
          <w:rFonts w:ascii="Trebuchet MS" w:hAnsi="Trebuchet MS"/>
          <w:sz w:val="22"/>
        </w:rPr>
        <w:t xml:space="preserve"> în care Proiectul a fost declarat neeligibil în conformitate cu alin. (8) al prezentului art., AM va dispune rezilierea Contractului de finanțare </w:t>
      </w:r>
      <w:proofErr w:type="spellStart"/>
      <w:r w:rsidRPr="00DB7463">
        <w:rPr>
          <w:rFonts w:ascii="Trebuchet MS" w:hAnsi="Trebuchet MS"/>
          <w:sz w:val="22"/>
        </w:rPr>
        <w:t>şi</w:t>
      </w:r>
      <w:proofErr w:type="spellEnd"/>
      <w:r w:rsidRPr="00DB7463">
        <w:rPr>
          <w:rFonts w:ascii="Trebuchet MS" w:hAnsi="Trebuchet MS"/>
          <w:sz w:val="22"/>
        </w:rPr>
        <w:t xml:space="preserve"> recuperarea sumelor acordate până la acel moment, în condițiile prevăzute de prezentul Contract. </w:t>
      </w:r>
    </w:p>
    <w:p w14:paraId="374445C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În </w:t>
      </w:r>
      <w:proofErr w:type="spellStart"/>
      <w:r w:rsidRPr="00DB7463">
        <w:rPr>
          <w:rFonts w:ascii="Trebuchet MS" w:hAnsi="Trebuchet MS"/>
          <w:sz w:val="22"/>
        </w:rPr>
        <w:t>situaţia</w:t>
      </w:r>
      <w:proofErr w:type="spellEnd"/>
      <w:r w:rsidRPr="00DB7463">
        <w:rPr>
          <w:rFonts w:ascii="Trebuchet MS" w:hAnsi="Trebuchet MS"/>
          <w:sz w:val="22"/>
        </w:rPr>
        <w:t xml:space="preserve"> prevăzută la alin. (10) al prezentului articol, începând cu ziua imediat următoare expirării termenului în care Beneficiarul trebuia să returneze </w:t>
      </w:r>
      <w:proofErr w:type="spellStart"/>
      <w:r w:rsidRPr="00DB7463">
        <w:rPr>
          <w:rFonts w:ascii="Trebuchet MS" w:hAnsi="Trebuchet MS"/>
          <w:sz w:val="22"/>
        </w:rPr>
        <w:t>finanţarea</w:t>
      </w:r>
      <w:proofErr w:type="spellEnd"/>
      <w:r w:rsidRPr="00DB7463">
        <w:rPr>
          <w:rFonts w:ascii="Trebuchet MS" w:hAnsi="Trebuchet MS"/>
          <w:sz w:val="22"/>
        </w:rPr>
        <w:t xml:space="preserve"> nerambursabilă acordată, se vor calcula dobânzi conform prevederilor legale in vigoare. </w:t>
      </w:r>
    </w:p>
    <w:p w14:paraId="51367BE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 xml:space="preserve">În cazul în care neeligibilitatea Proiectului este determinată de o </w:t>
      </w:r>
      <w:proofErr w:type="spellStart"/>
      <w:r w:rsidRPr="00DB7463">
        <w:rPr>
          <w:rFonts w:ascii="Trebuchet MS" w:hAnsi="Trebuchet MS"/>
          <w:sz w:val="22"/>
        </w:rPr>
        <w:t>acţiune</w:t>
      </w:r>
      <w:proofErr w:type="spellEnd"/>
      <w:r w:rsidRPr="00DB7463">
        <w:rPr>
          <w:rFonts w:ascii="Trebuchet MS" w:hAnsi="Trebuchet MS"/>
          <w:sz w:val="22"/>
        </w:rPr>
        <w:t xml:space="preserve"> sau omisiune a Beneficiarului, acesta va fi obligat să returneze integral sumele primite în baza prezentului Contract de finanțare.</w:t>
      </w:r>
    </w:p>
    <w:p w14:paraId="323C09C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w:t>
      </w:r>
      <w:r w:rsidRPr="00DB7463">
        <w:rPr>
          <w:rFonts w:ascii="Trebuchet MS" w:hAnsi="Trebuchet MS"/>
          <w:sz w:val="22"/>
        </w:rPr>
        <w:tab/>
        <w:t xml:space="preserve">Contractul de finanțare va fi reziliat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finanţarea</w:t>
      </w:r>
      <w:proofErr w:type="spellEnd"/>
      <w:r w:rsidRPr="00DB7463">
        <w:rPr>
          <w:rFonts w:ascii="Trebuchet MS" w:hAnsi="Trebuchet MS"/>
          <w:sz w:val="22"/>
        </w:rPr>
        <w:t xml:space="preserve"> nerambursabilă acordată va fi recuperată </w:t>
      </w:r>
      <w:proofErr w:type="spellStart"/>
      <w:r w:rsidRPr="00DB7463">
        <w:rPr>
          <w:rFonts w:ascii="Trebuchet MS" w:hAnsi="Trebuchet MS"/>
          <w:sz w:val="22"/>
        </w:rPr>
        <w:t>şi</w:t>
      </w:r>
      <w:proofErr w:type="spellEnd"/>
      <w:r w:rsidRPr="00DB7463">
        <w:rPr>
          <w:rFonts w:ascii="Trebuchet MS" w:hAnsi="Trebuchet MS"/>
          <w:sz w:val="22"/>
        </w:rPr>
        <w:t xml:space="preserve"> în cazul în care obiectele / bunurile, fie ele mobile sau imobile, </w:t>
      </w:r>
      <w:proofErr w:type="spellStart"/>
      <w:r w:rsidRPr="00DB7463">
        <w:rPr>
          <w:rFonts w:ascii="Trebuchet MS" w:hAnsi="Trebuchet MS"/>
          <w:sz w:val="22"/>
        </w:rPr>
        <w:t>finanţate</w:t>
      </w:r>
      <w:proofErr w:type="spellEnd"/>
      <w:r w:rsidRPr="00DB7463">
        <w:rPr>
          <w:rFonts w:ascii="Trebuchet MS" w:hAnsi="Trebuchet MS"/>
          <w:sz w:val="22"/>
        </w:rPr>
        <w:t xml:space="preserve"> în cadrul prezentului Contract nu sunt folosite conform scopului destinat, sau în cazul în care acestea sunt vândute sau înstrăinate, sub orice formă, oricând până la finalizarea perioadei de durabilitate stabilită la art. 2, alin. (5) din Contractul de finanțare –Condiții generale. </w:t>
      </w:r>
    </w:p>
    <w:p w14:paraId="444F443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Beneficiarul  este de drept în întârziere prin simplul fapt al încălcării prevederilor prezentului Contract.</w:t>
      </w:r>
    </w:p>
    <w:p w14:paraId="2FF8218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În cazul rezilierii și recuperării finanțării nerambursabile acordate se vor calcula dobânzi de întârziere în conformitate cu prevederile prezentului Contract.</w:t>
      </w:r>
    </w:p>
    <w:p w14:paraId="5D2A4E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În cazul proiectelor finanțate prin scheme de ajutor de stat/</w:t>
      </w:r>
      <w:proofErr w:type="spellStart"/>
      <w:r w:rsidRPr="00DB7463">
        <w:rPr>
          <w:rFonts w:ascii="Trebuchet MS" w:hAnsi="Trebuchet MS"/>
          <w:sz w:val="22"/>
        </w:rPr>
        <w:t>minimis</w:t>
      </w:r>
      <w:proofErr w:type="spellEnd"/>
      <w:r w:rsidRPr="00DB7463">
        <w:rPr>
          <w:rFonts w:ascii="Trebuchet MS" w:hAnsi="Trebuchet MS"/>
          <w:sz w:val="22"/>
        </w:rPr>
        <w:t xml:space="preserve"> se vor calcula dobânzi de întârziere pentru ajutorul acordat, în condițiile prevederilor legale privind ajutoarele acordate.</w:t>
      </w:r>
    </w:p>
    <w:p w14:paraId="0F9BAF5F" w14:textId="699FAF5B" w:rsidR="00226E7D" w:rsidRPr="00DB7463" w:rsidRDefault="00226E7D" w:rsidP="00A4131D">
      <w:pPr>
        <w:pStyle w:val="NormalWeb"/>
        <w:spacing w:after="240"/>
        <w:jc w:val="both"/>
        <w:rPr>
          <w:rFonts w:ascii="Trebuchet MS" w:hAnsi="Trebuchet MS"/>
          <w:b/>
          <w:sz w:val="22"/>
        </w:rPr>
      </w:pPr>
      <w:r w:rsidRPr="00DB7463">
        <w:rPr>
          <w:rFonts w:ascii="Trebuchet MS" w:hAnsi="Trebuchet MS"/>
          <w:b/>
          <w:sz w:val="22"/>
        </w:rPr>
        <w:t xml:space="preserve">Articolul 9 </w:t>
      </w:r>
      <w:r w:rsidRPr="00930B10">
        <w:rPr>
          <w:rFonts w:ascii="Trebuchet MS" w:hAnsi="Trebuchet MS"/>
          <w:b/>
          <w:bCs/>
          <w:sz w:val="22"/>
          <w:szCs w:val="22"/>
        </w:rPr>
        <w:t>Completarea art. 25 din Contractul de finanțare</w:t>
      </w:r>
    </w:p>
    <w:p w14:paraId="17754D9A" w14:textId="1D73CD93" w:rsidR="00307517" w:rsidRDefault="00307517" w:rsidP="00A4131D">
      <w:pPr>
        <w:pStyle w:val="NormalWeb"/>
        <w:spacing w:after="240"/>
        <w:jc w:val="both"/>
        <w:rPr>
          <w:rFonts w:ascii="Trebuchet MS" w:hAnsi="Trebuchet MS"/>
          <w:sz w:val="22"/>
          <w:szCs w:val="22"/>
        </w:rPr>
      </w:pPr>
      <w:r w:rsidRPr="00930B10">
        <w:rPr>
          <w:rFonts w:ascii="Trebuchet MS" w:hAnsi="Trebuchet MS"/>
          <w:sz w:val="22"/>
          <w:szCs w:val="22"/>
        </w:rPr>
        <w:t>(2) Alte clauze rezolutorii și/sau suspensive: în cazul proiectelor care implică lucrări pentru care este necesară emiterea autorizației de construire conform Legii nr. 50/1991, republicată, cu modificările și completările ulterioare, autorizația de construire în termen de valabilitate se va transmite la AM/OI în cel mult 9 luni de la intrarea în vigoare a prezentului contract, în caz contrar contractul de finanțare va fi reziliat și finanțarea nerambursabilă acordată va fi recuperată.</w:t>
      </w:r>
    </w:p>
    <w:p w14:paraId="2630B8DF" w14:textId="77777777" w:rsidR="00930B10" w:rsidRPr="00930B10" w:rsidRDefault="00930B10" w:rsidP="00A4131D">
      <w:pPr>
        <w:pStyle w:val="NormalWeb"/>
        <w:spacing w:after="240"/>
        <w:jc w:val="both"/>
        <w:rPr>
          <w:rFonts w:ascii="Trebuchet MS" w:hAnsi="Trebuchet MS"/>
          <w:sz w:val="22"/>
          <w:szCs w:val="22"/>
        </w:rPr>
      </w:pPr>
    </w:p>
    <w:p w14:paraId="3B226D48" w14:textId="2E173703" w:rsidR="00A4131D" w:rsidRPr="00930B10" w:rsidRDefault="00A4131D" w:rsidP="00A4131D">
      <w:pPr>
        <w:pStyle w:val="NormalWeb"/>
        <w:spacing w:after="240"/>
        <w:jc w:val="both"/>
        <w:rPr>
          <w:rFonts w:ascii="Trebuchet MS" w:hAnsi="Trebuchet MS"/>
          <w:b/>
          <w:bCs/>
          <w:sz w:val="22"/>
          <w:szCs w:val="22"/>
        </w:rPr>
      </w:pPr>
      <w:r w:rsidRPr="00930B10">
        <w:rPr>
          <w:rFonts w:ascii="Trebuchet MS" w:hAnsi="Trebuchet MS"/>
          <w:b/>
          <w:bCs/>
          <w:sz w:val="22"/>
          <w:szCs w:val="22"/>
        </w:rPr>
        <w:lastRenderedPageBreak/>
        <w:t xml:space="preserve">Articolul </w:t>
      </w:r>
      <w:r w:rsidR="002B55D1">
        <w:rPr>
          <w:rFonts w:ascii="Trebuchet MS" w:hAnsi="Trebuchet MS"/>
          <w:b/>
          <w:bCs/>
          <w:sz w:val="22"/>
          <w:szCs w:val="22"/>
        </w:rPr>
        <w:t>10</w:t>
      </w:r>
      <w:r w:rsidRPr="00930B10">
        <w:rPr>
          <w:rFonts w:ascii="Trebuchet MS" w:hAnsi="Trebuchet MS"/>
          <w:b/>
          <w:bCs/>
          <w:sz w:val="22"/>
          <w:szCs w:val="22"/>
        </w:rPr>
        <w:t xml:space="preserve"> Dezangajarea fondurilor în cadrul prezentului contract</w:t>
      </w:r>
    </w:p>
    <w:p w14:paraId="32C729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scopul utilizării eficiente a fondurilor publice, AM poate dezangaja fondurile rămase neutilizate în urma finalizării implementării contractelor de achiziție aferente prezentului Contract de finanțare.</w:t>
      </w:r>
    </w:p>
    <w:p w14:paraId="1D9BF5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0322D01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ca, în termen de 30 de zile de la finalizarea implementării Proiectului, să publice pe site-ul propriu rezultatele obținute prin prezentul Contract și să notifice în acest sens autoritatea de management responsabilă.</w:t>
      </w:r>
    </w:p>
    <w:p w14:paraId="699570A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se obligă ca, pe întreaga perioadă de sustenabilitate/ durabilitate a Proiectului, să asigure vizibilitatea rezultatelor conform alin. (3) al prezentului articol.</w:t>
      </w:r>
    </w:p>
    <w:p w14:paraId="2510556C" w14:textId="4BA638B8"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1</w:t>
      </w:r>
      <w:r w:rsidRPr="00DB7463">
        <w:rPr>
          <w:rFonts w:ascii="Trebuchet MS" w:hAnsi="Trebuchet MS"/>
          <w:b/>
          <w:sz w:val="22"/>
        </w:rPr>
        <w:t xml:space="preserve"> Completarea Condițiilor generale cu dispoziții privind supracontractarea proiectelor (dacă este cazul)</w:t>
      </w:r>
    </w:p>
    <w:p w14:paraId="7EA9E0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În cazul în care se </w:t>
      </w:r>
      <w:proofErr w:type="spellStart"/>
      <w:r w:rsidRPr="00DB7463">
        <w:rPr>
          <w:rFonts w:ascii="Trebuchet MS" w:hAnsi="Trebuchet MS"/>
          <w:sz w:val="22"/>
        </w:rPr>
        <w:t>depăsește</w:t>
      </w:r>
      <w:proofErr w:type="spellEnd"/>
      <w:r w:rsidRPr="00DB7463">
        <w:rPr>
          <w:rFonts w:ascii="Trebuchet MS" w:hAnsi="Trebuchet MS"/>
          <w:sz w:val="22"/>
        </w:rPr>
        <w:t xml:space="preserv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56047DE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Dacă în urma apariției uneia dintre situațiile menționate anterior, Beneficiarul nu </w:t>
      </w:r>
      <w:proofErr w:type="spellStart"/>
      <w:r w:rsidRPr="00DB7463">
        <w:rPr>
          <w:rFonts w:ascii="Trebuchet MS" w:hAnsi="Trebuchet MS"/>
          <w:sz w:val="22"/>
        </w:rPr>
        <w:t>reusește</w:t>
      </w:r>
      <w:proofErr w:type="spellEnd"/>
      <w:r w:rsidRPr="00DB7463">
        <w:rPr>
          <w:rFonts w:ascii="Trebuchet MS" w:hAnsi="Trebuchet MS"/>
          <w:sz w:val="22"/>
        </w:rPr>
        <w:t xml:space="preserve"> să asigure implementarea întregului proiect din surse proprii, AM are dreptul de a solicita acestuia returnarea totală sau parțială a finanțării acordate.</w:t>
      </w:r>
    </w:p>
    <w:p w14:paraId="055EEF72" w14:textId="42DAC16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2</w:t>
      </w:r>
      <w:r w:rsidRPr="00DB7463">
        <w:rPr>
          <w:rFonts w:ascii="Trebuchet MS" w:hAnsi="Trebuchet MS"/>
          <w:b/>
          <w:sz w:val="22"/>
        </w:rPr>
        <w:t xml:space="preserve"> Completarea Condițiilor generale cu dispoziții privind anexele contractului</w:t>
      </w:r>
    </w:p>
    <w:p w14:paraId="2614AAC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Anexa nr. 4 – Acordul de parteneriat încheiat între Liderul de parteneriat și Parteneri prevăzută la art. 24 lit. d) din Contractul de finanțare – Condiții generale - nu este aplicabil </w:t>
      </w:r>
    </w:p>
    <w:p w14:paraId="6EF29721" w14:textId="77777777" w:rsidR="00A4131D" w:rsidRPr="00DB7463" w:rsidRDefault="00A4131D" w:rsidP="00A4131D">
      <w:pPr>
        <w:pStyle w:val="NormalWeb"/>
        <w:spacing w:after="240"/>
        <w:jc w:val="both"/>
        <w:rPr>
          <w:rFonts w:ascii="Trebuchet MS" w:hAnsi="Trebuchet MS"/>
          <w:b/>
          <w:sz w:val="22"/>
        </w:rPr>
      </w:pPr>
    </w:p>
    <w:p w14:paraId="6B9CBF67" w14:textId="5D39C4EF"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3</w:t>
      </w:r>
      <w:r w:rsidRPr="00DB7463">
        <w:rPr>
          <w:rFonts w:ascii="Trebuchet MS" w:hAnsi="Trebuchet MS"/>
          <w:b/>
          <w:sz w:val="22"/>
        </w:rPr>
        <w:t xml:space="preserve"> Dispoziții finale</w:t>
      </w:r>
    </w:p>
    <w:p w14:paraId="64D431D6" w14:textId="36310DD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cadrul prezentului Contract, prevalează Condițiile Specifice aplicabile apelului de proiecte din cadrul Programului Tranziție Justă față de cele Generale.</w:t>
      </w:r>
    </w:p>
    <w:p w14:paraId="3B88BCA1" w14:textId="6BCC4655"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Secțiunea II - Condiții specifice aplicabile Apelului de proiecte ”Dezvoltarea întreprinderilor și a </w:t>
      </w:r>
      <w:proofErr w:type="spellStart"/>
      <w:r w:rsidRPr="00DB7463">
        <w:rPr>
          <w:rFonts w:ascii="Trebuchet MS" w:hAnsi="Trebuchet MS"/>
          <w:b/>
          <w:sz w:val="22"/>
        </w:rPr>
        <w:t>antreprenoriatului</w:t>
      </w:r>
      <w:proofErr w:type="spellEnd"/>
      <w:r w:rsidRPr="00DB7463">
        <w:rPr>
          <w:rFonts w:ascii="Trebuchet MS" w:hAnsi="Trebuchet MS"/>
          <w:b/>
          <w:sz w:val="22"/>
        </w:rPr>
        <w:t>”, Componenta ”</w:t>
      </w:r>
      <w:r w:rsidR="00091461" w:rsidRPr="00930B10">
        <w:rPr>
          <w:rFonts w:ascii="Trebuchet MS" w:hAnsi="Trebuchet MS"/>
          <w:sz w:val="22"/>
          <w:szCs w:val="22"/>
        </w:rPr>
        <w:t xml:space="preserve"> </w:t>
      </w:r>
      <w:r w:rsidR="00091461" w:rsidRPr="00930B10">
        <w:rPr>
          <w:rFonts w:ascii="Trebuchet MS" w:hAnsi="Trebuchet MS"/>
          <w:b/>
          <w:bCs/>
          <w:sz w:val="22"/>
          <w:szCs w:val="22"/>
        </w:rPr>
        <w:t>Intervenții</w:t>
      </w:r>
      <w:r w:rsidR="00091461" w:rsidRPr="00DB7463">
        <w:rPr>
          <w:rFonts w:ascii="Trebuchet MS" w:hAnsi="Trebuchet MS"/>
          <w:b/>
          <w:sz w:val="22"/>
        </w:rPr>
        <w:t xml:space="preserve"> care sprijină </w:t>
      </w:r>
      <w:r w:rsidR="00091461" w:rsidRPr="00930B10">
        <w:rPr>
          <w:rFonts w:ascii="Trebuchet MS" w:hAnsi="Trebuchet MS"/>
          <w:b/>
          <w:bCs/>
          <w:sz w:val="22"/>
          <w:szCs w:val="22"/>
        </w:rPr>
        <w:t xml:space="preserve">dezvoltarea întreprinderilor și a </w:t>
      </w:r>
      <w:proofErr w:type="spellStart"/>
      <w:r w:rsidR="00091461" w:rsidRPr="00930B10">
        <w:rPr>
          <w:rFonts w:ascii="Trebuchet MS" w:hAnsi="Trebuchet MS"/>
          <w:b/>
          <w:bCs/>
          <w:sz w:val="22"/>
          <w:szCs w:val="22"/>
        </w:rPr>
        <w:t>antreprenoriatului</w:t>
      </w:r>
      <w:proofErr w:type="spellEnd"/>
      <w:r w:rsidR="00091461" w:rsidRPr="00930B10">
        <w:rPr>
          <w:rFonts w:ascii="Trebuchet MS" w:hAnsi="Trebuchet MS"/>
          <w:b/>
          <w:bCs/>
          <w:sz w:val="22"/>
          <w:szCs w:val="22"/>
        </w:rPr>
        <w:t xml:space="preserve">’’, componenta „Sprijin pentru </w:t>
      </w:r>
      <w:r w:rsidR="00091461" w:rsidRPr="00DB7463">
        <w:rPr>
          <w:rFonts w:ascii="Trebuchet MS" w:hAnsi="Trebuchet MS"/>
          <w:b/>
          <w:sz w:val="22"/>
        </w:rPr>
        <w:t xml:space="preserve">creșterea durabilă </w:t>
      </w:r>
      <w:r w:rsidR="00091461" w:rsidRPr="00930B10">
        <w:rPr>
          <w:rFonts w:ascii="Trebuchet MS" w:hAnsi="Trebuchet MS"/>
          <w:b/>
          <w:bCs/>
          <w:sz w:val="22"/>
          <w:szCs w:val="22"/>
        </w:rPr>
        <w:t xml:space="preserve">a microîntreprinderilor </w:t>
      </w:r>
      <w:r w:rsidR="00091461" w:rsidRPr="00DB7463">
        <w:rPr>
          <w:rFonts w:ascii="Trebuchet MS" w:hAnsi="Trebuchet MS"/>
          <w:b/>
          <w:sz w:val="22"/>
        </w:rPr>
        <w:t>și crearea de locuri de muncă</w:t>
      </w:r>
      <w:r w:rsidR="00091461" w:rsidRPr="00930B10">
        <w:rPr>
          <w:rFonts w:ascii="Trebuchet MS" w:hAnsi="Trebuchet MS"/>
          <w:b/>
          <w:bCs/>
          <w:sz w:val="22"/>
          <w:szCs w:val="22"/>
        </w:rPr>
        <w:t xml:space="preserve">” </w:t>
      </w:r>
      <w:r w:rsidR="00091461" w:rsidRPr="00DB7463">
        <w:rPr>
          <w:rFonts w:ascii="Trebuchet MS" w:hAnsi="Trebuchet MS"/>
          <w:b/>
          <w:sz w:val="22"/>
        </w:rPr>
        <w:t xml:space="preserve"> din cadrul Programului Tranziție Justă</w:t>
      </w:r>
      <w:r w:rsidR="00091461" w:rsidRPr="00930B10">
        <w:rPr>
          <w:rFonts w:ascii="Trebuchet MS" w:hAnsi="Trebuchet MS"/>
          <w:b/>
          <w:bCs/>
          <w:sz w:val="22"/>
          <w:szCs w:val="22"/>
        </w:rPr>
        <w:t xml:space="preserve"> 2021 – 2027</w:t>
      </w:r>
      <w:r w:rsidRPr="00DB7463">
        <w:rPr>
          <w:rFonts w:ascii="Trebuchet MS" w:hAnsi="Trebuchet MS"/>
          <w:b/>
          <w:sz w:val="22"/>
        </w:rPr>
        <w:t xml:space="preserve">. </w:t>
      </w:r>
    </w:p>
    <w:p w14:paraId="07B936D2" w14:textId="16B30F2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4</w:t>
      </w:r>
      <w:r w:rsidRPr="00DB7463">
        <w:rPr>
          <w:rFonts w:ascii="Trebuchet MS" w:hAnsi="Trebuchet MS"/>
          <w:b/>
          <w:sz w:val="22"/>
        </w:rPr>
        <w:t xml:space="preserve"> Alte obligații specifice beneficiarului</w:t>
      </w:r>
    </w:p>
    <w:p w14:paraId="6778D0F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Până la finalizarea perioadei de durabilitate menționată la art. 2, alin. (5) din Contractul de finanțare – Condiții generale Beneficiarul va păstra forma de organizare </w:t>
      </w:r>
      <w:r w:rsidRPr="00DB7463">
        <w:rPr>
          <w:rFonts w:ascii="Trebuchet MS" w:hAnsi="Trebuchet MS"/>
          <w:sz w:val="22"/>
        </w:rPr>
        <w:lastRenderedPageBreak/>
        <w:t>juridică eligibilă, sub sancțiunea rezilierii contractului și a recuperării integrale a finanțării acordate.</w:t>
      </w:r>
    </w:p>
    <w:p w14:paraId="20F5297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7844614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să consulte AJOFM din județul vizat de apel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 În cazul în care sunt consultate alte entități furnizoare de date privind categoriile de persoane mai sus menționate, beneficiarul are obligativitatea ca datele primite să fie transmise AJOFM în vederea actualizării bazelor de date. În situația în care beneficiarul nu demonstrează că a efectuat demersuri pentru consultarea AJOFM/altor entități se recuperează proporțional finanțarea nerambursabilă pentru locurile de muncă incidente/în cauză.</w:t>
      </w:r>
    </w:p>
    <w:p w14:paraId="72545FE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Beneficiarul va trebui să demonstreze întreaga procedură urmată în consultarea AJOFM/altor entități menționate la alin. (3) în procesul de recrutare și faptul că au fost </w:t>
      </w:r>
      <w:proofErr w:type="spellStart"/>
      <w:r w:rsidRPr="00DB7463">
        <w:rPr>
          <w:rFonts w:ascii="Trebuchet MS" w:hAnsi="Trebuchet MS"/>
          <w:sz w:val="22"/>
        </w:rPr>
        <w:t>prioritizate</w:t>
      </w:r>
      <w:proofErr w:type="spellEnd"/>
      <w:r w:rsidRPr="00DB7463">
        <w:rPr>
          <w:rFonts w:ascii="Trebuchet MS" w:hAnsi="Trebuchet MS"/>
          <w:sz w:val="22"/>
        </w:rPr>
        <w:t xml:space="preserv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29EFA7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Consultarea menționată la alin. (3)-(4) de mai sus trebuie să se realizeze și să fie demonstrată pentru toate locurile de muncă nou create pentru care beneficiarul a primit punctaj suplimentar în cadrul etapei de evaluare a proiectului, inclusiv în cazul </w:t>
      </w:r>
      <w:proofErr w:type="spellStart"/>
      <w:r w:rsidRPr="00DB7463">
        <w:rPr>
          <w:rFonts w:ascii="Trebuchet MS" w:hAnsi="Trebuchet MS"/>
          <w:sz w:val="22"/>
        </w:rPr>
        <w:t>vacantării</w:t>
      </w:r>
      <w:proofErr w:type="spellEnd"/>
      <w:r w:rsidRPr="00DB7463">
        <w:rPr>
          <w:rFonts w:ascii="Trebuchet MS" w:hAnsi="Trebuchet MS"/>
          <w:sz w:val="22"/>
        </w:rPr>
        <w:t xml:space="preserve"> acestora pentru reluarea procesului de angajare. </w:t>
      </w:r>
    </w:p>
    <w:p w14:paraId="69EBC68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Pe parcursul perioadei de implementare a proiectului si/sau pe perioada </w:t>
      </w:r>
      <w:proofErr w:type="spellStart"/>
      <w:r w:rsidRPr="00DB7463">
        <w:rPr>
          <w:rFonts w:ascii="Trebuchet MS" w:hAnsi="Trebuchet MS"/>
          <w:sz w:val="22"/>
        </w:rPr>
        <w:t>asigurarii</w:t>
      </w:r>
      <w:proofErr w:type="spellEnd"/>
      <w:r w:rsidRPr="00DB7463">
        <w:rPr>
          <w:rFonts w:ascii="Trebuchet MS" w:hAnsi="Trebuchet MS"/>
          <w:sz w:val="22"/>
        </w:rPr>
        <w:t xml:space="preserve"> caracterului durabil al </w:t>
      </w:r>
      <w:proofErr w:type="spellStart"/>
      <w:r w:rsidRPr="00DB7463">
        <w:rPr>
          <w:rFonts w:ascii="Trebuchet MS" w:hAnsi="Trebuchet MS"/>
          <w:sz w:val="22"/>
        </w:rPr>
        <w:t>investitiei</w:t>
      </w:r>
      <w:proofErr w:type="spellEnd"/>
      <w:r w:rsidRPr="00DB7463">
        <w:rPr>
          <w:rFonts w:ascii="Trebuchet MS" w:hAnsi="Trebuchet MS"/>
          <w:sz w:val="22"/>
        </w:rPr>
        <w:t>, acolo unde este cazul, in cazul în care beneficiarul (la nivel de grup) a beneficiat de ajutor de stat regional pentru o investiție demarată în același județ, în ultimii trei ani, se consideră că aceste investiții fac parte dintr-un proiect unic de investiții si are obligația sa notifice situația către AM/OI in termen de maxim 5 zile lucrătoare de la data acordării ajutorului care conduce la crearea situației respective. În cazul în care un astfel de proiect unic de investiții este un proiect mare de investiții, valoarea totală a ajutoarelor pentru proiectul unic de investiții nu trebuie să depășească valoarea ajutorului ajustat pentru proiecte mari de investiții.</w:t>
      </w:r>
    </w:p>
    <w:p w14:paraId="152CEB1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Beneficiarul se obligă ca, până la finalizarea implementării proiectului, să înregistreze fiscal locul de implementare a proiectului și a echipamentelor în zona vizată de apel, în conformitate cu prevederile legale aplicabile.</w:t>
      </w:r>
    </w:p>
    <w:p w14:paraId="774378FD" w14:textId="6E5866B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Beneficiarul se obligă să mențină investiția propusă prin proiect, în zona vizată de apel pe toată perioadă de implementare și durabilitate stipulată în contractul de finanțare si, acolo unde este cazul să demonstreze pe perioada de durabilitate ca echipamentele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w:t>
      </w:r>
      <w:r w:rsidRPr="00DB7463">
        <w:rPr>
          <w:rFonts w:ascii="Trebuchet MS" w:hAnsi="Trebuchet MS"/>
          <w:sz w:val="22"/>
        </w:rPr>
        <w:lastRenderedPageBreak/>
        <w:t>apel pe perioada durabilitate a investiției prin contracte comerciale și/sau obiective realizate va conduce la recuperarea contravalorii finanțării nerambursabile acordate.</w:t>
      </w:r>
    </w:p>
    <w:p w14:paraId="7285857B" w14:textId="506857E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Beneficiarul trebuie să mențină locurile de muncă noi create care sunt direct legate de investiția finanțată pe o perioadă de cel puțin 3 ani de la plata finală în cadrul proiectului sau in termenul prevăzut de ajutorul de stat, oricare intervine ultimul,  în zona vizată de apel</w:t>
      </w:r>
      <w:r w:rsidRPr="00930B10">
        <w:rPr>
          <w:rFonts w:ascii="Trebuchet MS" w:hAnsi="Trebuchet MS"/>
          <w:sz w:val="22"/>
          <w:szCs w:val="22"/>
        </w:rPr>
        <w:t>..</w:t>
      </w:r>
    </w:p>
    <w:p w14:paraId="075EBE64" w14:textId="4E00734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Beneficiarul se obligă ca, în funcție de valoarea finanțării nerambursabile solicitate, numărul minim de locuri de muncă (exprimat ca echivalent normă întreagă, ENI) obligatoriu a fi realizat să fie de un loc de muncă nou creat la maximum 175.000 euro finanțare nerambursabilă solicitată</w:t>
      </w:r>
      <w:r w:rsidR="00226E7D" w:rsidRPr="00DB7463">
        <w:rPr>
          <w:rFonts w:ascii="Trebuchet MS" w:hAnsi="Trebuchet MS"/>
          <w:sz w:val="22"/>
        </w:rPr>
        <w:t>.</w:t>
      </w:r>
    </w:p>
    <w:p w14:paraId="58BABBCC" w14:textId="0254815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Beneficiarul se obligă să mențină locurile de muncă nou create, direct legate de investiția finanțată, în zona vizată de apel pe toată perioadă de implementare și durabilitate stipulată în contractul de finanțare, și pe o perioadă de cel puțin 3 </w:t>
      </w:r>
      <w:proofErr w:type="spellStart"/>
      <w:r w:rsidRPr="00930B10">
        <w:rPr>
          <w:rFonts w:ascii="Trebuchet MS" w:hAnsi="Trebuchet MS"/>
          <w:sz w:val="22"/>
          <w:szCs w:val="22"/>
        </w:rPr>
        <w:t>anide</w:t>
      </w:r>
      <w:proofErr w:type="spellEnd"/>
      <w:r w:rsidRPr="00DB7463">
        <w:rPr>
          <w:rFonts w:ascii="Trebuchet MS" w:hAnsi="Trebuchet MS"/>
          <w:sz w:val="22"/>
        </w:rPr>
        <w:t xml:space="preserve"> la plata finală în cadrul proiectului sau în termenul prevăzut de normele privind ajutorul de stat, oricare intervine ultimul. Modificarea valorii finanțării nerambursabile pe parcursul perioadei de implementare nu poate conduce la modificarea angajamentului solicitantului cu privire la numărul minim de locuri de muncă asumate a fi create, conform grilei de evaluare </w:t>
      </w:r>
      <w:proofErr w:type="spellStart"/>
      <w:r w:rsidRPr="00DB7463">
        <w:rPr>
          <w:rFonts w:ascii="Trebuchet MS" w:hAnsi="Trebuchet MS"/>
          <w:sz w:val="22"/>
        </w:rPr>
        <w:t>tehnico</w:t>
      </w:r>
      <w:proofErr w:type="spellEnd"/>
      <w:r w:rsidRPr="00DB7463">
        <w:rPr>
          <w:rFonts w:ascii="Trebuchet MS" w:hAnsi="Trebuchet MS"/>
          <w:sz w:val="22"/>
        </w:rPr>
        <w:t xml:space="preserve">-financiare. </w:t>
      </w:r>
    </w:p>
    <w:p w14:paraId="0EC3672A" w14:textId="7EF349D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 xml:space="preserve">Beneficiarul se obligă să respecte plafonul de </w:t>
      </w:r>
      <w:proofErr w:type="spellStart"/>
      <w:r w:rsidRPr="00DB7463">
        <w:rPr>
          <w:rFonts w:ascii="Trebuchet MS" w:hAnsi="Trebuchet MS"/>
          <w:sz w:val="22"/>
        </w:rPr>
        <w:t>minimis</w:t>
      </w:r>
      <w:proofErr w:type="spellEnd"/>
      <w:r w:rsidRPr="00DB7463">
        <w:rPr>
          <w:rFonts w:ascii="Trebuchet MS" w:hAnsi="Trebuchet MS"/>
          <w:sz w:val="22"/>
        </w:rPr>
        <w:t xml:space="preserve"> și regula de cumul din Regulamentul (UE) 2023/2831, având în vedere faptul că valoarea totală a ajutoarelor de </w:t>
      </w:r>
      <w:proofErr w:type="spellStart"/>
      <w:r w:rsidRPr="00DB7463">
        <w:rPr>
          <w:rFonts w:ascii="Trebuchet MS" w:hAnsi="Trebuchet MS"/>
          <w:sz w:val="22"/>
        </w:rPr>
        <w:t>minimis</w:t>
      </w:r>
      <w:proofErr w:type="spellEnd"/>
      <w:r w:rsidRPr="00DB7463">
        <w:rPr>
          <w:rFonts w:ascii="Trebuchet MS" w:hAnsi="Trebuchet MS"/>
          <w:sz w:val="22"/>
        </w:rPr>
        <w:t xml:space="preserve"> acordate unei întreprinderi unice de către un stat membru nu poate depăși 300.000 euro (plafonul de </w:t>
      </w:r>
      <w:proofErr w:type="spellStart"/>
      <w:r w:rsidRPr="00DB7463">
        <w:rPr>
          <w:rFonts w:ascii="Trebuchet MS" w:hAnsi="Trebuchet MS"/>
          <w:sz w:val="22"/>
        </w:rPr>
        <w:t>minimis</w:t>
      </w:r>
      <w:proofErr w:type="spellEnd"/>
      <w:r w:rsidRPr="00DB7463">
        <w:rPr>
          <w:rFonts w:ascii="Trebuchet MS" w:hAnsi="Trebuchet MS"/>
          <w:sz w:val="22"/>
        </w:rPr>
        <w:t>), în nicio perioadă de 3 ani (ultimii 3 ani).</w:t>
      </w:r>
    </w:p>
    <w:p w14:paraId="795978DE" w14:textId="77777777" w:rsidR="00A4131D" w:rsidRPr="0068483E" w:rsidRDefault="00A4131D" w:rsidP="00A4131D">
      <w:pPr>
        <w:pStyle w:val="NormalWeb"/>
        <w:spacing w:after="240"/>
        <w:jc w:val="both"/>
        <w:rPr>
          <w:rFonts w:ascii="Trebuchet MS" w:hAnsi="Trebuchet MS"/>
          <w:color w:val="0070C0"/>
          <w:sz w:val="22"/>
        </w:rPr>
      </w:pPr>
      <w:r w:rsidRPr="0068483E">
        <w:rPr>
          <w:rFonts w:ascii="Trebuchet MS" w:hAnsi="Trebuchet MS"/>
          <w:color w:val="0070C0"/>
          <w:sz w:val="22"/>
        </w:rPr>
        <w:t>(13)</w:t>
      </w:r>
      <w:r w:rsidRPr="0068483E">
        <w:rPr>
          <w:rFonts w:ascii="Trebuchet MS" w:hAnsi="Trebuchet MS"/>
          <w:color w:val="0070C0"/>
          <w:sz w:val="22"/>
        </w:rPr>
        <w:tab/>
        <w:t xml:space="preserve">Beneficiarul se obligă să notifice AM emiterea certificatului de înregistrare în scopuri de TVA, dacă este cazul, pe perioada de implementare a activităților proiectului în termen de 5 zile lucrătoare de la emiterea acestuia. </w:t>
      </w:r>
    </w:p>
    <w:p w14:paraId="787EC8D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Perioada de implementare a activităților poate fi extinsă cu maxim 12 luni, în conformitate cu Condițiile generale și specifice, dar nu mai târziu de 31 decembrie 2029.</w:t>
      </w:r>
    </w:p>
    <w:p w14:paraId="32EBEB6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w:t>
      </w:r>
      <w:proofErr w:type="spellStart"/>
      <w:r w:rsidRPr="00DB7463">
        <w:rPr>
          <w:rFonts w:ascii="Trebuchet MS" w:hAnsi="Trebuchet MS"/>
          <w:sz w:val="22"/>
        </w:rPr>
        <w:t>şi</w:t>
      </w:r>
      <w:proofErr w:type="spellEnd"/>
      <w:r w:rsidRPr="00DB7463">
        <w:rPr>
          <w:rFonts w:ascii="Trebuchet MS" w:hAnsi="Trebuchet MS"/>
          <w:sz w:val="22"/>
        </w:rPr>
        <w:t xml:space="preserve"> cu respectarea următoarelor </w:t>
      </w:r>
      <w:proofErr w:type="spellStart"/>
      <w:r w:rsidRPr="00DB7463">
        <w:rPr>
          <w:rFonts w:ascii="Trebuchet MS" w:hAnsi="Trebuchet MS"/>
          <w:sz w:val="22"/>
        </w:rPr>
        <w:t>condiţii</w:t>
      </w:r>
      <w:proofErr w:type="spellEnd"/>
      <w:r w:rsidRPr="00DB7463">
        <w:rPr>
          <w:rFonts w:ascii="Trebuchet MS" w:hAnsi="Trebuchet MS"/>
          <w:sz w:val="22"/>
        </w:rPr>
        <w:t xml:space="preserve">: </w:t>
      </w:r>
    </w:p>
    <w:p w14:paraId="1FB275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 xml:space="preserve">Se </w:t>
      </w:r>
      <w:proofErr w:type="spellStart"/>
      <w:r w:rsidRPr="00DB7463">
        <w:rPr>
          <w:rFonts w:ascii="Trebuchet MS" w:hAnsi="Trebuchet MS"/>
          <w:sz w:val="22"/>
        </w:rPr>
        <w:t>realizeaza</w:t>
      </w:r>
      <w:proofErr w:type="spellEnd"/>
      <w:r w:rsidRPr="00DB7463">
        <w:rPr>
          <w:rFonts w:ascii="Trebuchet MS" w:hAnsi="Trebuchet MS"/>
          <w:sz w:val="22"/>
        </w:rPr>
        <w:t xml:space="preserve"> exclusiv in cadrul zonei vizate de program si/sau doar in zonele defavorizate acolo unde proiectul a primit punctaj suplimentar;</w:t>
      </w:r>
    </w:p>
    <w:p w14:paraId="1C4B159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 xml:space="preserve">schimbarea </w:t>
      </w:r>
      <w:proofErr w:type="spellStart"/>
      <w:r w:rsidRPr="00DB7463">
        <w:rPr>
          <w:rFonts w:ascii="Trebuchet MS" w:hAnsi="Trebuchet MS"/>
          <w:sz w:val="22"/>
        </w:rPr>
        <w:t>spaţiului</w:t>
      </w:r>
      <w:proofErr w:type="spellEnd"/>
      <w:r w:rsidRPr="00DB7463">
        <w:rPr>
          <w:rFonts w:ascii="Trebuchet MS" w:hAnsi="Trebuchet MS"/>
          <w:sz w:val="22"/>
        </w:rPr>
        <w:t xml:space="preserve"> nu este de natură să afecteze îndeplinirea indicatorilor </w:t>
      </w:r>
      <w:proofErr w:type="spellStart"/>
      <w:r w:rsidRPr="00DB7463">
        <w:rPr>
          <w:rFonts w:ascii="Trebuchet MS" w:hAnsi="Trebuchet MS"/>
          <w:sz w:val="22"/>
        </w:rPr>
        <w:t>stabiliţi</w:t>
      </w:r>
      <w:proofErr w:type="spellEnd"/>
      <w:r w:rsidRPr="00DB7463">
        <w:rPr>
          <w:rFonts w:ascii="Trebuchet MS" w:hAnsi="Trebuchet MS"/>
          <w:sz w:val="22"/>
        </w:rPr>
        <w:t xml:space="preserve"> prin cererea de </w:t>
      </w:r>
      <w:proofErr w:type="spellStart"/>
      <w:r w:rsidRPr="00DB7463">
        <w:rPr>
          <w:rFonts w:ascii="Trebuchet MS" w:hAnsi="Trebuchet MS"/>
          <w:sz w:val="22"/>
        </w:rPr>
        <w:t>finanţare</w:t>
      </w:r>
      <w:proofErr w:type="spellEnd"/>
      <w:r w:rsidRPr="00DB7463">
        <w:rPr>
          <w:rFonts w:ascii="Trebuchet MS" w:hAnsi="Trebuchet MS"/>
          <w:sz w:val="22"/>
        </w:rPr>
        <w:t xml:space="preserve"> pentru măsurarea atingerii rezultatelor </w:t>
      </w:r>
      <w:proofErr w:type="spellStart"/>
      <w:r w:rsidRPr="00DB7463">
        <w:rPr>
          <w:rFonts w:ascii="Trebuchet MS" w:hAnsi="Trebuchet MS"/>
          <w:sz w:val="22"/>
        </w:rPr>
        <w:t>şi</w:t>
      </w:r>
      <w:proofErr w:type="spellEnd"/>
      <w:r w:rsidRPr="00DB7463">
        <w:rPr>
          <w:rFonts w:ascii="Trebuchet MS" w:hAnsi="Trebuchet MS"/>
          <w:sz w:val="22"/>
        </w:rPr>
        <w:t xml:space="preserve"> obiectivelor proiectului;</w:t>
      </w:r>
    </w:p>
    <w:p w14:paraId="07881D0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 xml:space="preserve">actul prin care se </w:t>
      </w:r>
      <w:proofErr w:type="spellStart"/>
      <w:r w:rsidRPr="00DB7463">
        <w:rPr>
          <w:rFonts w:ascii="Trebuchet MS" w:hAnsi="Trebuchet MS"/>
          <w:sz w:val="22"/>
        </w:rPr>
        <w:t>dovedeşte</w:t>
      </w:r>
      <w:proofErr w:type="spellEnd"/>
      <w:r w:rsidRPr="00DB7463">
        <w:rPr>
          <w:rFonts w:ascii="Trebuchet MS" w:hAnsi="Trebuchet MS"/>
          <w:sz w:val="22"/>
        </w:rPr>
        <w:t xml:space="preserve"> dreptul de </w:t>
      </w:r>
      <w:proofErr w:type="spellStart"/>
      <w:r w:rsidRPr="00DB7463">
        <w:rPr>
          <w:rFonts w:ascii="Trebuchet MS" w:hAnsi="Trebuchet MS"/>
          <w:sz w:val="22"/>
        </w:rPr>
        <w:t>folosinţă</w:t>
      </w:r>
      <w:proofErr w:type="spellEnd"/>
      <w:r w:rsidRPr="00DB7463">
        <w:rPr>
          <w:rFonts w:ascii="Trebuchet MS" w:hAnsi="Trebuchet MS"/>
          <w:sz w:val="22"/>
        </w:rPr>
        <w:t xml:space="preserve"> asupra noului spațiu destinat implementării este valabil pe o perioada de minimum 3/5 ani, după caz, de la data estimată pentru efectuarea plății finale în cadrul proiectului, sau </w:t>
      </w:r>
      <w:proofErr w:type="spellStart"/>
      <w:r w:rsidRPr="00DB7463">
        <w:rPr>
          <w:rFonts w:ascii="Trebuchet MS" w:hAnsi="Trebuchet MS"/>
          <w:sz w:val="22"/>
        </w:rPr>
        <w:t>fracţiunea</w:t>
      </w:r>
      <w:proofErr w:type="spellEnd"/>
      <w:r w:rsidRPr="00DB7463">
        <w:rPr>
          <w:rFonts w:ascii="Trebuchet MS" w:hAnsi="Trebuchet MS"/>
          <w:sz w:val="22"/>
        </w:rPr>
        <w:t xml:space="preserve"> rămasă din această perioadă, în </w:t>
      </w:r>
      <w:proofErr w:type="spellStart"/>
      <w:r w:rsidRPr="00DB7463">
        <w:rPr>
          <w:rFonts w:ascii="Trebuchet MS" w:hAnsi="Trebuchet MS"/>
          <w:sz w:val="22"/>
        </w:rPr>
        <w:t>funcţie</w:t>
      </w:r>
      <w:proofErr w:type="spellEnd"/>
      <w:r w:rsidRPr="00DB7463">
        <w:rPr>
          <w:rFonts w:ascii="Trebuchet MS" w:hAnsi="Trebuchet MS"/>
          <w:sz w:val="22"/>
        </w:rPr>
        <w:t xml:space="preserve"> de momentul la care intervine schimbarea locului de implementare.</w:t>
      </w:r>
    </w:p>
    <w:p w14:paraId="0BCF0B0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 xml:space="preserve">Dacă, oricând în perioada de durabilitate a proiectului prevăzută la </w:t>
      </w:r>
      <w:proofErr w:type="spellStart"/>
      <w:r w:rsidRPr="00DB7463">
        <w:rPr>
          <w:rFonts w:ascii="Trebuchet MS" w:hAnsi="Trebuchet MS"/>
          <w:sz w:val="22"/>
        </w:rPr>
        <w:t>art</w:t>
      </w:r>
      <w:proofErr w:type="spellEnd"/>
      <w:r w:rsidRPr="00DB7463">
        <w:rPr>
          <w:rFonts w:ascii="Trebuchet MS" w:hAnsi="Trebuchet MS"/>
          <w:sz w:val="22"/>
        </w:rPr>
        <w:t xml:space="preserve"> 2, alin. (5) din Condiții Generale, se constată că încadrarea valorii finanțării nerambursabile solicitate în plafonul de </w:t>
      </w:r>
      <w:proofErr w:type="spellStart"/>
      <w:r w:rsidRPr="00DB7463">
        <w:rPr>
          <w:rFonts w:ascii="Trebuchet MS" w:hAnsi="Trebuchet MS"/>
          <w:sz w:val="22"/>
        </w:rPr>
        <w:t>minimis</w:t>
      </w:r>
      <w:proofErr w:type="spellEnd"/>
      <w:r w:rsidRPr="00DB7463">
        <w:rPr>
          <w:rFonts w:ascii="Trebuchet MS" w:hAnsi="Trebuchet MS"/>
          <w:sz w:val="22"/>
        </w:rPr>
        <w:t xml:space="preserve">/ intensitatea maximă aplicabilă a ajutorului regional s-a realizat, la momentul solicitării și/sau acordării, în baza unor informații incomplete și/sau incorecte, </w:t>
      </w:r>
      <w:r w:rsidRPr="00DB7463">
        <w:rPr>
          <w:rFonts w:ascii="Trebuchet MS" w:hAnsi="Trebuchet MS"/>
          <w:sz w:val="22"/>
        </w:rPr>
        <w:lastRenderedPageBreak/>
        <w:t>beneficiarul fiind îndreptățit la o valoare mai mică a ajutorului, AM va rezilia contractul de finanțare și finanțarea acordată va fi recuperată în condițiile prezentului contract.</w:t>
      </w:r>
    </w:p>
    <w:p w14:paraId="20E627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w:t>
      </w:r>
      <w:r w:rsidRPr="00DB7463">
        <w:rPr>
          <w:rFonts w:ascii="Trebuchet MS" w:hAnsi="Trebuchet MS"/>
          <w:sz w:val="22"/>
        </w:rPr>
        <w:tab/>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88C79B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w:t>
      </w:r>
      <w:r w:rsidRPr="00DB7463">
        <w:rPr>
          <w:rFonts w:ascii="Trebuchet MS" w:hAnsi="Trebuchet MS"/>
          <w:sz w:val="22"/>
        </w:rPr>
        <w:tab/>
        <w:t xml:space="preserve">În completarea art. 8, alin. (13) din Condiții Specifice, Secțiunea I, Contractul de finanțare va fi reziliat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finanţarea</w:t>
      </w:r>
      <w:proofErr w:type="spellEnd"/>
      <w:r w:rsidRPr="00DB7463">
        <w:rPr>
          <w:rFonts w:ascii="Trebuchet MS" w:hAnsi="Trebuchet MS"/>
          <w:sz w:val="22"/>
        </w:rPr>
        <w:t xml:space="preserve"> nerambursabilă acordată va fi recuperată </w:t>
      </w:r>
      <w:proofErr w:type="spellStart"/>
      <w:r w:rsidRPr="00DB7463">
        <w:rPr>
          <w:rFonts w:ascii="Trebuchet MS" w:hAnsi="Trebuchet MS"/>
          <w:sz w:val="22"/>
        </w:rPr>
        <w:t>şi</w:t>
      </w:r>
      <w:proofErr w:type="spellEnd"/>
      <w:r w:rsidRPr="00DB7463">
        <w:rPr>
          <w:rFonts w:ascii="Trebuchet MS" w:hAnsi="Trebuchet MS"/>
          <w:sz w:val="22"/>
        </w:rPr>
        <w:t xml:space="preserve"> în cazul în care obiectele/ bunurile, fie ele mobile sau imobile, </w:t>
      </w:r>
      <w:proofErr w:type="spellStart"/>
      <w:r w:rsidRPr="00DB7463">
        <w:rPr>
          <w:rFonts w:ascii="Trebuchet MS" w:hAnsi="Trebuchet MS"/>
          <w:sz w:val="22"/>
        </w:rPr>
        <w:t>finanţate</w:t>
      </w:r>
      <w:proofErr w:type="spellEnd"/>
      <w:r w:rsidRPr="00DB7463">
        <w:rPr>
          <w:rFonts w:ascii="Trebuchet MS" w:hAnsi="Trebuchet MS"/>
          <w:sz w:val="22"/>
        </w:rPr>
        <w:t xml:space="preserve"> în cadrul prezentului Contract sunt închiriate, cu excepția situației în care finanțarea nerambursabilă a fost acordată pentru un domeniu de activitate care constă în închirierea de obiecte/bunuri.</w:t>
      </w:r>
    </w:p>
    <w:p w14:paraId="0026AD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w:t>
      </w:r>
      <w:r w:rsidRPr="00DB7463">
        <w:rPr>
          <w:rFonts w:ascii="Trebuchet MS" w:hAnsi="Trebuchet MS"/>
          <w:sz w:val="22"/>
        </w:rPr>
        <w:tab/>
        <w:t xml:space="preserve">Beneficiarul are obligația de a asigura funcționarea tuturor bunurilor, echipamentelor achiziționate prin proiect, la locul de desfășurare/locațiile de implementare a proiectului </w:t>
      </w:r>
      <w:proofErr w:type="spellStart"/>
      <w:r w:rsidRPr="00DB7463">
        <w:rPr>
          <w:rFonts w:ascii="Trebuchet MS" w:hAnsi="Trebuchet MS"/>
          <w:sz w:val="22"/>
        </w:rPr>
        <w:t>şi</w:t>
      </w:r>
      <w:proofErr w:type="spellEnd"/>
      <w:r w:rsidRPr="00DB7463">
        <w:rPr>
          <w:rFonts w:ascii="Trebuchet MS" w:hAnsi="Trebuchet MS"/>
          <w:sz w:val="22"/>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66E105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618DDF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AC0980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 xml:space="preserve">In </w:t>
      </w:r>
      <w:proofErr w:type="spellStart"/>
      <w:r w:rsidRPr="00DB7463">
        <w:rPr>
          <w:rFonts w:ascii="Trebuchet MS" w:hAnsi="Trebuchet MS"/>
          <w:sz w:val="22"/>
        </w:rPr>
        <w:t>situatia</w:t>
      </w:r>
      <w:proofErr w:type="spellEnd"/>
      <w:r w:rsidRPr="00DB7463">
        <w:rPr>
          <w:rFonts w:ascii="Trebuchet MS" w:hAnsi="Trebuchet MS"/>
          <w:sz w:val="22"/>
        </w:rPr>
        <w:t xml:space="preserve"> in care pe perioada de implementare imobilul (teren și/sau clădiri) face obiectul unor litigii având ca obiect dreptul invocat de către solicitant pentru realizarea proiectului, aflate în curs de </w:t>
      </w:r>
      <w:proofErr w:type="spellStart"/>
      <w:r w:rsidRPr="00DB7463">
        <w:rPr>
          <w:rFonts w:ascii="Trebuchet MS" w:hAnsi="Trebuchet MS"/>
          <w:sz w:val="22"/>
        </w:rPr>
        <w:t>soluţionare</w:t>
      </w:r>
      <w:proofErr w:type="spellEnd"/>
      <w:r w:rsidRPr="00DB7463">
        <w:rPr>
          <w:rFonts w:ascii="Trebuchet MS" w:hAnsi="Trebuchet MS"/>
          <w:sz w:val="22"/>
        </w:rPr>
        <w:t xml:space="preserve"> la </w:t>
      </w:r>
      <w:proofErr w:type="spellStart"/>
      <w:r w:rsidRPr="00DB7463">
        <w:rPr>
          <w:rFonts w:ascii="Trebuchet MS" w:hAnsi="Trebuchet MS"/>
          <w:sz w:val="22"/>
        </w:rPr>
        <w:t>instanţele</w:t>
      </w:r>
      <w:proofErr w:type="spellEnd"/>
      <w:r w:rsidRPr="00DB7463">
        <w:rPr>
          <w:rFonts w:ascii="Trebuchet MS" w:hAnsi="Trebuchet MS"/>
          <w:sz w:val="22"/>
        </w:rPr>
        <w:t xml:space="preserve"> </w:t>
      </w:r>
      <w:proofErr w:type="spellStart"/>
      <w:r w:rsidRPr="00DB7463">
        <w:rPr>
          <w:rFonts w:ascii="Trebuchet MS" w:hAnsi="Trebuchet MS"/>
          <w:sz w:val="22"/>
        </w:rPr>
        <w:t>judecătoreşti</w:t>
      </w:r>
      <w:proofErr w:type="spellEnd"/>
      <w:r w:rsidRPr="00DB7463">
        <w:rPr>
          <w:rFonts w:ascii="Trebuchet MS" w:hAnsi="Trebuchet MS"/>
          <w:sz w:val="22"/>
        </w:rPr>
        <w:t>;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69946EE6" w14:textId="566579E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5</w:t>
      </w:r>
      <w:r w:rsidRPr="00DB7463">
        <w:rPr>
          <w:rFonts w:ascii="Trebuchet MS" w:hAnsi="Trebuchet MS"/>
          <w:b/>
          <w:sz w:val="22"/>
        </w:rPr>
        <w:t xml:space="preserve"> Alte obligații specifice ale beneficiarului privind menținerea condițiilor de eligibilitate pe perioada de durabilitate a investiției.</w:t>
      </w:r>
    </w:p>
    <w:p w14:paraId="7E6F562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104905E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a)</w:t>
      </w:r>
      <w:r w:rsidRPr="00DB7463">
        <w:rPr>
          <w:rFonts w:ascii="Trebuchet MS" w:hAnsi="Trebuchet MS"/>
          <w:sz w:val="22"/>
        </w:rPr>
        <w:tab/>
        <w:t>Menținerea tipului de entitate juridică, respectiv de societate, definită în conformitate cu prevederile Legii societăților nr. 31/1990, cu modificările și completările ulterioare sau de societate cooperativă, definită în conformitate cu prevederile Legii nr. 1/2005, cu modificările și completările ulterioare;</w:t>
      </w:r>
    </w:p>
    <w:p w14:paraId="5C73A8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Menținerea domeniului de activitate specificat ca atare în cadrul cererii de finanțare pentru care se acordă finanțarea în cadrul prezentului contract.</w:t>
      </w:r>
    </w:p>
    <w:p w14:paraId="5C1C206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r>
      <w:proofErr w:type="spellStart"/>
      <w:r w:rsidRPr="00DB7463">
        <w:rPr>
          <w:rFonts w:ascii="Trebuchet MS" w:hAnsi="Trebuchet MS"/>
          <w:sz w:val="22"/>
        </w:rPr>
        <w:t>Mentinerea</w:t>
      </w:r>
      <w:proofErr w:type="spellEnd"/>
      <w:r w:rsidRPr="00DB7463">
        <w:rPr>
          <w:rFonts w:ascii="Trebuchet MS" w:hAnsi="Trebuchet MS"/>
          <w:sz w:val="22"/>
        </w:rPr>
        <w:t xml:space="preserve"> investiției in zona vizata de apelul de proiecte si/sau in zonele defavorizate identificate in cadrul apelului de proiecte, conform ghidului solicitantului aplicabil, acolo au fost acordate punctaje suplimentare.</w:t>
      </w:r>
    </w:p>
    <w:p w14:paraId="3E1360B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0873064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și acționarii acestuia, reprezentanții legali, precum și întreprinderile legate/partenere cu aceștia și reprezentanții legali ai acestora, pe perioada de implementare și durabilitate a proiectului de 3/5 ani după caz,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FC4C6E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să fie rezident în scopuri fiscale sau înmatriculat în temeiul legilor din jurisdicțiile care figurează pe lista Uniunii Europene a jurisdicțiilor necooperante în scopuri fiscale;</w:t>
      </w:r>
    </w:p>
    <w:p w14:paraId="7B0F887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w:t>
      </w:r>
      <w:r w:rsidRPr="00DB7463">
        <w:rPr>
          <w:rFonts w:ascii="Trebuchet MS" w:hAnsi="Trebuchet MS"/>
          <w:sz w:val="22"/>
        </w:rPr>
        <w:tab/>
        <w:t>să fie controlat, direct sau indirect, de către acționarii din jurisdicțiile care figurează pe lista Uniunii Europene a jurisdicțiilor necooperante, analiza mergând până la beneficiarul real, așa cum este acesta definit în art. 3 punctul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p>
    <w:p w14:paraId="1DF2794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iii.</w:t>
      </w:r>
      <w:r w:rsidRPr="00DB7463">
        <w:rPr>
          <w:rFonts w:ascii="Trebuchet MS" w:hAnsi="Trebuchet MS"/>
          <w:sz w:val="22"/>
        </w:rPr>
        <w:tab/>
        <w:t>să controleze, direct sau indirect, filialele sau să dețină unități permanente proprii în jurisdicțiile care figurează pe lista Uniunii Europene a jurisdicțiilor necooperante în scopuri fiscale; și</w:t>
      </w:r>
    </w:p>
    <w:p w14:paraId="7A232FA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iv.</w:t>
      </w:r>
      <w:r w:rsidRPr="00DB7463">
        <w:rPr>
          <w:rFonts w:ascii="Trebuchet MS" w:hAnsi="Trebuchet MS"/>
          <w:sz w:val="22"/>
        </w:rPr>
        <w:tab/>
        <w:t>să exercite dreptul de proprietate  în comun cu întreprinderile din jurisdicțiile care figurează pe lista Uniunii Europene a jurisdicțiilor necooperante în scopuri fiscale.</w:t>
      </w:r>
    </w:p>
    <w:p w14:paraId="32E7B6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caz contrar finanțarea nerambursabilă acordată fiind recuperată în conformitate cu prevederile prezentului contract.</w:t>
      </w:r>
    </w:p>
    <w:p w14:paraId="7E435DD0" w14:textId="0E0282F0"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6</w:t>
      </w:r>
      <w:r w:rsidRPr="00DB7463">
        <w:rPr>
          <w:rFonts w:ascii="Trebuchet MS" w:hAnsi="Trebuchet MS"/>
          <w:b/>
          <w:sz w:val="22"/>
        </w:rPr>
        <w:t xml:space="preserve"> Regulile mecanismului de recuperare pentru </w:t>
      </w:r>
      <w:proofErr w:type="spellStart"/>
      <w:r w:rsidRPr="00DB7463">
        <w:rPr>
          <w:rFonts w:ascii="Trebuchet MS" w:hAnsi="Trebuchet MS"/>
          <w:b/>
          <w:sz w:val="22"/>
        </w:rPr>
        <w:t>neindeplinire</w:t>
      </w:r>
      <w:proofErr w:type="spellEnd"/>
      <w:r w:rsidRPr="00DB7463">
        <w:rPr>
          <w:rFonts w:ascii="Trebuchet MS" w:hAnsi="Trebuchet MS"/>
          <w:b/>
          <w:sz w:val="22"/>
        </w:rPr>
        <w:t xml:space="preserve"> indicatori de rezultat </w:t>
      </w:r>
    </w:p>
    <w:p w14:paraId="7972F37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Neîndeplinirea țintelor asumate prin cererea de finanțare, aferente unuia dintre indicatorii de rezultat conduce la recuperarea proporțională a finanțării nerambursabile </w:t>
      </w:r>
      <w:r w:rsidRPr="00DB7463">
        <w:rPr>
          <w:rFonts w:ascii="Trebuchet MS" w:hAnsi="Trebuchet MS"/>
          <w:sz w:val="22"/>
        </w:rPr>
        <w:lastRenderedPageBreak/>
        <w:t xml:space="preserve">acordate pentru componenta respectivă, raportat la nivelul asumat al respectivului indicator. </w:t>
      </w:r>
    </w:p>
    <w:p w14:paraId="49F3F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Dacă implementarea proiectului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w:t>
      </w:r>
      <w:proofErr w:type="spellStart"/>
      <w:r w:rsidRPr="00DB7463">
        <w:rPr>
          <w:rFonts w:ascii="Trebuchet MS" w:hAnsi="Trebuchet MS"/>
          <w:sz w:val="22"/>
        </w:rPr>
        <w:t>minimis</w:t>
      </w:r>
      <w:proofErr w:type="spellEnd"/>
      <w:r w:rsidRPr="00DB7463">
        <w:rPr>
          <w:rFonts w:ascii="Trebuchet MS" w:hAnsi="Trebuchet MS"/>
          <w:sz w:val="22"/>
        </w:rPr>
        <w:t>.</w:t>
      </w:r>
    </w:p>
    <w:p w14:paraId="2F60267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Dacă implementarea proiectului nu conduce la crearea, ocuparea și menținerea locurilor de muncă propuse a fi realizate și ocupate în total/finanțare nerambursabilă solicitată conform ghidului solicitantului, finanțarea nerambursabilă acordată se recuperează </w:t>
      </w:r>
      <w:proofErr w:type="spellStart"/>
      <w:r w:rsidRPr="00DB7463">
        <w:rPr>
          <w:rFonts w:ascii="Trebuchet MS" w:hAnsi="Trebuchet MS"/>
          <w:sz w:val="22"/>
        </w:rPr>
        <w:t>proportional</w:t>
      </w:r>
      <w:proofErr w:type="spellEnd"/>
      <w:r w:rsidRPr="00DB7463">
        <w:rPr>
          <w:rFonts w:ascii="Trebuchet MS" w:hAnsi="Trebuchet MS"/>
          <w:sz w:val="22"/>
        </w:rPr>
        <w:t xml:space="preserve"> prin raportarea ponderii numărului de locuri de muncă create și menținute în valoarea finanțării nerambursabile acordate. </w:t>
      </w:r>
    </w:p>
    <w:p w14:paraId="16AF83A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excepție de la alin. (3), în situația în care un numărul de minim de locuri de muncă nu sunt nou create, ocupate și menținute ca fiind ocupate la echivalentul în lei a finanțării nerambursabilă acordată la data intrării în vigoare a contractului de finanțare, conform ghidului solicitantului aplicabil contravaloarea echivalentului sumei menționate se recuperează integral. </w:t>
      </w:r>
    </w:p>
    <w:p w14:paraId="6659BB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În completarea alin. (3) și (4) de mai sus, pentru menținerea ocupării parțiale pe perioada de durabilitate a investiției a locurilor de muncă nou create, în cuantumul la care solicitantul s-a angajat, recuperarea se realizează </w:t>
      </w:r>
      <w:proofErr w:type="spellStart"/>
      <w:r w:rsidRPr="00DB7463">
        <w:rPr>
          <w:rFonts w:ascii="Trebuchet MS" w:hAnsi="Trebuchet MS"/>
          <w:sz w:val="22"/>
        </w:rPr>
        <w:t>proportional</w:t>
      </w:r>
      <w:proofErr w:type="spellEnd"/>
      <w:r w:rsidRPr="00DB7463">
        <w:rPr>
          <w:rFonts w:ascii="Trebuchet MS" w:hAnsi="Trebuchet MS"/>
          <w:sz w:val="22"/>
        </w:rPr>
        <w:t xml:space="preserve"> cu perioada pentru care nu a fost menținută ocuparea pentru ambele situații prevăzute la cele două alineate menționate. </w:t>
      </w:r>
    </w:p>
    <w:p w14:paraId="1B840BF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Neîndeplinirea condițiilor de ocupare pentru care beneficiarul s-a angajat prin cererea de finanțare și pentru care a obținut punctaje suplimentare în cadrul procesului de evaluare a proiectului conduce la recuperarea proporțională a finanțării nerambursabile acordate pentru locurile de muncă respective, prin aplicarea prevederilor de la alin (4) – (5) de mai sus. În situația în care proiectul nu mai obținea punctajul minim pentru a putea fi finanțat, proiectul este considerat ne-eligibil iar finanțarea nerambursabilă acordată este recuperată. </w:t>
      </w:r>
    </w:p>
    <w:p w14:paraId="526C0501" w14:textId="12EDC2B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Recuperarea proporțională a ajutoarelor acordate se realizează numai în situația în care scopul și obiectivele proiectului nu sunt afectate în integralitate și în conformitate cu prevederile schemei de măsuri de ajutor de stat/</w:t>
      </w:r>
      <w:proofErr w:type="spellStart"/>
      <w:r w:rsidRPr="00DB7463">
        <w:rPr>
          <w:rFonts w:ascii="Trebuchet MS" w:hAnsi="Trebuchet MS"/>
          <w:sz w:val="22"/>
        </w:rPr>
        <w:t>minimis</w:t>
      </w:r>
      <w:proofErr w:type="spellEnd"/>
      <w:r w:rsidRPr="00DB7463">
        <w:rPr>
          <w:rFonts w:ascii="Trebuchet MS" w:hAnsi="Trebuchet MS"/>
          <w:sz w:val="22"/>
        </w:rPr>
        <w:t xml:space="preserve"> aplicabile apelului de proiecte, conform ghidului solicitantului.</w:t>
      </w:r>
    </w:p>
    <w:p w14:paraId="1508EB21"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Secțiunea III - Acordarea și recuperarea </w:t>
      </w:r>
      <w:proofErr w:type="spellStart"/>
      <w:r w:rsidRPr="00DB7463">
        <w:rPr>
          <w:rFonts w:ascii="Trebuchet MS" w:hAnsi="Trebuchet MS"/>
          <w:b/>
          <w:sz w:val="22"/>
        </w:rPr>
        <w:t>prefinanțării</w:t>
      </w:r>
      <w:proofErr w:type="spellEnd"/>
      <w:r w:rsidRPr="00DB7463">
        <w:rPr>
          <w:rFonts w:ascii="Trebuchet MS" w:hAnsi="Trebuchet MS"/>
          <w:b/>
          <w:sz w:val="22"/>
        </w:rPr>
        <w:t>, Condiții de rambursare și plată a cheltuielilor</w:t>
      </w:r>
    </w:p>
    <w:p w14:paraId="12311CD2" w14:textId="1165F9DF"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7</w:t>
      </w:r>
      <w:r w:rsidRPr="00DB7463">
        <w:rPr>
          <w:rFonts w:ascii="Trebuchet MS" w:hAnsi="Trebuchet MS"/>
          <w:b/>
          <w:sz w:val="22"/>
        </w:rPr>
        <w:t xml:space="preserve"> Rambursarea / plata cheltuielilor</w:t>
      </w:r>
    </w:p>
    <w:p w14:paraId="012B50E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In completarea prevederilor art. 5 si 6 din Contractul de finanțare – condiții generale vor fi luate în considerare următoarele prevederi:</w:t>
      </w:r>
    </w:p>
    <w:p w14:paraId="75CA57C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Acordarea și recuperarea </w:t>
      </w:r>
      <w:proofErr w:type="spellStart"/>
      <w:r w:rsidRPr="00DB7463">
        <w:rPr>
          <w:rFonts w:ascii="Trebuchet MS" w:hAnsi="Trebuchet MS"/>
          <w:sz w:val="22"/>
        </w:rPr>
        <w:t>prefinanțării</w:t>
      </w:r>
      <w:proofErr w:type="spellEnd"/>
      <w:r w:rsidRPr="00DB7463">
        <w:rPr>
          <w:rFonts w:ascii="Trebuchet MS" w:hAnsi="Trebuchet MS"/>
          <w:sz w:val="22"/>
        </w:rPr>
        <w:t>, dacă este cazul</w:t>
      </w:r>
    </w:p>
    <w:p w14:paraId="6E961BD2" w14:textId="09AD989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La  solicitarea Beneficiarului, altul decât cei </w:t>
      </w:r>
      <w:proofErr w:type="spellStart"/>
      <w:r w:rsidRPr="00DB7463">
        <w:rPr>
          <w:rFonts w:ascii="Trebuchet MS" w:hAnsi="Trebuchet MS"/>
          <w:sz w:val="22"/>
        </w:rPr>
        <w:t>prevăzuţi</w:t>
      </w:r>
      <w:proofErr w:type="spellEnd"/>
      <w:r w:rsidRPr="00DB7463">
        <w:rPr>
          <w:rFonts w:ascii="Trebuchet MS" w:hAnsi="Trebuchet MS"/>
          <w:sz w:val="22"/>
        </w:rPr>
        <w:t xml:space="preserve"> la art. 7 alin. (1)-(5) ,(8), (10) și (15)  din  OUG nr. 133/2021, AM pentru proiectele finanțate din Fondul pentru o tranziție </w:t>
      </w:r>
      <w:r w:rsidRPr="00DB7463">
        <w:rPr>
          <w:rFonts w:ascii="Trebuchet MS" w:hAnsi="Trebuchet MS"/>
          <w:sz w:val="22"/>
        </w:rPr>
        <w:lastRenderedPageBreak/>
        <w:t xml:space="preserve">justă poate acorda </w:t>
      </w:r>
      <w:proofErr w:type="spellStart"/>
      <w:r w:rsidRPr="00DB7463">
        <w:rPr>
          <w:rFonts w:ascii="Trebuchet MS" w:hAnsi="Trebuchet MS"/>
          <w:sz w:val="22"/>
        </w:rPr>
        <w:t>prefinan</w:t>
      </w:r>
      <w:r w:rsidR="007B3EAB" w:rsidRPr="00DB7463">
        <w:rPr>
          <w:rFonts w:ascii="Trebuchet MS" w:hAnsi="Trebuchet MS"/>
          <w:sz w:val="22"/>
        </w:rPr>
        <w:t>ț</w:t>
      </w:r>
      <w:r w:rsidRPr="00DB7463">
        <w:rPr>
          <w:rFonts w:ascii="Trebuchet MS" w:hAnsi="Trebuchet MS"/>
          <w:sz w:val="22"/>
        </w:rPr>
        <w:t>are</w:t>
      </w:r>
      <w:proofErr w:type="spellEnd"/>
      <w:r w:rsidRPr="00DB7463">
        <w:rPr>
          <w:rFonts w:ascii="Trebuchet MS" w:hAnsi="Trebuchet MS"/>
          <w:sz w:val="22"/>
        </w:rPr>
        <w:t xml:space="preserve"> în tranșe de maximum 10% din valoarea eligibilă a contractului de finanțare, fără depășirea valorii totale eligibile a acestuia. Prin </w:t>
      </w:r>
      <w:proofErr w:type="spellStart"/>
      <w:r w:rsidRPr="00DB7463">
        <w:rPr>
          <w:rFonts w:ascii="Trebuchet MS" w:hAnsi="Trebuchet MS"/>
          <w:sz w:val="22"/>
        </w:rPr>
        <w:t>excepţie</w:t>
      </w:r>
      <w:proofErr w:type="spellEnd"/>
      <w:r w:rsidRPr="00DB7463">
        <w:rPr>
          <w:rFonts w:ascii="Trebuchet MS" w:hAnsi="Trebuchet MS"/>
          <w:sz w:val="22"/>
        </w:rPr>
        <w:t xml:space="preserve">, beneficiarii care primesc </w:t>
      </w:r>
      <w:proofErr w:type="spellStart"/>
      <w:r w:rsidRPr="00DB7463">
        <w:rPr>
          <w:rFonts w:ascii="Trebuchet MS" w:hAnsi="Trebuchet MS"/>
          <w:sz w:val="22"/>
        </w:rPr>
        <w:t>finanţare</w:t>
      </w:r>
      <w:proofErr w:type="spellEnd"/>
      <w:r w:rsidRPr="00DB7463">
        <w:rPr>
          <w:rFonts w:ascii="Trebuchet MS" w:hAnsi="Trebuchet MS"/>
          <w:sz w:val="22"/>
        </w:rPr>
        <w:t xml:space="preserve"> sub </w:t>
      </w:r>
      <w:proofErr w:type="spellStart"/>
      <w:r w:rsidRPr="00DB7463">
        <w:rPr>
          <w:rFonts w:ascii="Trebuchet MS" w:hAnsi="Trebuchet MS"/>
          <w:sz w:val="22"/>
        </w:rPr>
        <w:t>incidenţa</w:t>
      </w:r>
      <w:proofErr w:type="spellEnd"/>
      <w:r w:rsidRPr="00DB7463">
        <w:rPr>
          <w:rFonts w:ascii="Trebuchet MS" w:hAnsi="Trebuchet MS"/>
          <w:sz w:val="22"/>
        </w:rPr>
        <w:t xml:space="preserve"> ajutorului de stat/de </w:t>
      </w:r>
      <w:proofErr w:type="spellStart"/>
      <w:r w:rsidRPr="00DB7463">
        <w:rPr>
          <w:rFonts w:ascii="Trebuchet MS" w:hAnsi="Trebuchet MS"/>
          <w:sz w:val="22"/>
        </w:rPr>
        <w:t>minimis</w:t>
      </w:r>
      <w:proofErr w:type="spellEnd"/>
      <w:r w:rsidRPr="00DB7463">
        <w:rPr>
          <w:rFonts w:ascii="Trebuchet MS" w:hAnsi="Trebuchet MS"/>
          <w:sz w:val="22"/>
        </w:rPr>
        <w:t xml:space="preserve"> li se poate acorda </w:t>
      </w:r>
      <w:proofErr w:type="spellStart"/>
      <w:r w:rsidRPr="00DB7463">
        <w:rPr>
          <w:rFonts w:ascii="Trebuchet MS" w:hAnsi="Trebuchet MS"/>
          <w:sz w:val="22"/>
        </w:rPr>
        <w:t>prefinanţare</w:t>
      </w:r>
      <w:proofErr w:type="spellEnd"/>
      <w:r w:rsidRPr="00DB7463">
        <w:rPr>
          <w:rFonts w:ascii="Trebuchet MS" w:hAnsi="Trebuchet MS"/>
          <w:sz w:val="22"/>
        </w:rPr>
        <w:t xml:space="preserve"> în una sau mai multe </w:t>
      </w:r>
      <w:proofErr w:type="spellStart"/>
      <w:r w:rsidRPr="00DB7463">
        <w:rPr>
          <w:rFonts w:ascii="Trebuchet MS" w:hAnsi="Trebuchet MS"/>
          <w:sz w:val="22"/>
        </w:rPr>
        <w:t>tranşe</w:t>
      </w:r>
      <w:proofErr w:type="spellEnd"/>
      <w:r w:rsidRPr="00DB7463">
        <w:rPr>
          <w:rFonts w:ascii="Trebuchet MS" w:hAnsi="Trebuchet MS"/>
          <w:sz w:val="22"/>
        </w:rPr>
        <w:t xml:space="preserve"> de maximum 40% din valoarea totală a ajutorului, cu </w:t>
      </w:r>
      <w:proofErr w:type="spellStart"/>
      <w:r w:rsidRPr="00DB7463">
        <w:rPr>
          <w:rFonts w:ascii="Trebuchet MS" w:hAnsi="Trebuchet MS"/>
          <w:sz w:val="22"/>
        </w:rPr>
        <w:t>condiţia</w:t>
      </w:r>
      <w:proofErr w:type="spellEnd"/>
      <w:r w:rsidRPr="00DB7463">
        <w:rPr>
          <w:rFonts w:ascii="Trebuchet MS" w:hAnsi="Trebuchet MS"/>
          <w:sz w:val="22"/>
        </w:rPr>
        <w:t xml:space="preserve"> constituirii unei </w:t>
      </w:r>
      <w:proofErr w:type="spellStart"/>
      <w:r w:rsidRPr="00DB7463">
        <w:rPr>
          <w:rFonts w:ascii="Trebuchet MS" w:hAnsi="Trebuchet MS"/>
          <w:sz w:val="22"/>
        </w:rPr>
        <w:t>garanţii</w:t>
      </w:r>
      <w:proofErr w:type="spellEnd"/>
      <w:r w:rsidRPr="00DB7463">
        <w:rPr>
          <w:rFonts w:ascii="Trebuchet MS" w:hAnsi="Trebuchet MS"/>
          <w:sz w:val="22"/>
        </w:rPr>
        <w:t xml:space="preserve"> pentru suma aferentă </w:t>
      </w:r>
      <w:proofErr w:type="spellStart"/>
      <w:r w:rsidRPr="00DB7463">
        <w:rPr>
          <w:rFonts w:ascii="Trebuchet MS" w:hAnsi="Trebuchet MS"/>
          <w:sz w:val="22"/>
        </w:rPr>
        <w:t>prefinanţării</w:t>
      </w:r>
      <w:proofErr w:type="spellEnd"/>
      <w:r w:rsidRPr="00DB7463">
        <w:rPr>
          <w:rFonts w:ascii="Trebuchet MS" w:hAnsi="Trebuchet MS"/>
          <w:sz w:val="22"/>
        </w:rPr>
        <w:t xml:space="preserve"> solicitate prin depunerea unui instrument de garantare emis în </w:t>
      </w:r>
      <w:proofErr w:type="spellStart"/>
      <w:r w:rsidRPr="00DB7463">
        <w:rPr>
          <w:rFonts w:ascii="Trebuchet MS" w:hAnsi="Trebuchet MS"/>
          <w:sz w:val="22"/>
        </w:rPr>
        <w:t>condiţiile</w:t>
      </w:r>
      <w:proofErr w:type="spellEnd"/>
      <w:r w:rsidRPr="00DB7463">
        <w:rPr>
          <w:rFonts w:ascii="Trebuchet MS" w:hAnsi="Trebuchet MS"/>
          <w:sz w:val="22"/>
        </w:rPr>
        <w:t xml:space="preserve"> legii de o societate bancară, de o </w:t>
      </w:r>
      <w:proofErr w:type="spellStart"/>
      <w:r w:rsidRPr="00DB7463">
        <w:rPr>
          <w:rFonts w:ascii="Trebuchet MS" w:hAnsi="Trebuchet MS"/>
          <w:sz w:val="22"/>
        </w:rPr>
        <w:t>instituţie</w:t>
      </w:r>
      <w:proofErr w:type="spellEnd"/>
      <w:r w:rsidRPr="00DB7463">
        <w:rPr>
          <w:rFonts w:ascii="Trebuchet MS" w:hAnsi="Trebuchet MS"/>
          <w:sz w:val="22"/>
        </w:rPr>
        <w:t xml:space="preserve"> financiară nebancară sau de o societate de asigurări, cu respectarea prevederilor art. 91 alin. (5) lit. c) din Regulamentul (UE) 2021/1.060.</w:t>
      </w:r>
    </w:p>
    <w:p w14:paraId="0FB64B6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Transferul sumelor reprezentând </w:t>
      </w:r>
      <w:proofErr w:type="spellStart"/>
      <w:r w:rsidRPr="00DB7463">
        <w:rPr>
          <w:rFonts w:ascii="Trebuchet MS" w:hAnsi="Trebuchet MS"/>
          <w:sz w:val="22"/>
        </w:rPr>
        <w:t>prefinanţare</w:t>
      </w:r>
      <w:proofErr w:type="spellEnd"/>
      <w:r w:rsidRPr="00DB7463">
        <w:rPr>
          <w:rFonts w:ascii="Trebuchet MS" w:hAnsi="Trebuchet MS"/>
          <w:sz w:val="22"/>
        </w:rPr>
        <w:t xml:space="preserve"> solicitată de beneficiar în </w:t>
      </w:r>
      <w:proofErr w:type="spellStart"/>
      <w:r w:rsidRPr="00DB7463">
        <w:rPr>
          <w:rFonts w:ascii="Trebuchet MS" w:hAnsi="Trebuchet MS"/>
          <w:sz w:val="22"/>
        </w:rPr>
        <w:t>condiţiile</w:t>
      </w:r>
      <w:proofErr w:type="spellEnd"/>
      <w:r w:rsidRPr="00DB7463">
        <w:rPr>
          <w:rFonts w:ascii="Trebuchet MS" w:hAnsi="Trebuchet MS"/>
          <w:sz w:val="22"/>
        </w:rPr>
        <w:t xml:space="preserve"> prevăzute la alin. (1), se realizează cu </w:t>
      </w:r>
      <w:proofErr w:type="spellStart"/>
      <w:r w:rsidRPr="00DB7463">
        <w:rPr>
          <w:rFonts w:ascii="Trebuchet MS" w:hAnsi="Trebuchet MS"/>
          <w:sz w:val="22"/>
        </w:rPr>
        <w:t>condiţia</w:t>
      </w:r>
      <w:proofErr w:type="spellEnd"/>
      <w:r w:rsidRPr="00DB7463">
        <w:rPr>
          <w:rFonts w:ascii="Trebuchet MS" w:hAnsi="Trebuchet MS"/>
          <w:sz w:val="22"/>
        </w:rPr>
        <w:t xml:space="preserve"> îndeplinirii cumulative a următoarelor </w:t>
      </w:r>
      <w:proofErr w:type="spellStart"/>
      <w:r w:rsidRPr="00DB7463">
        <w:rPr>
          <w:rFonts w:ascii="Trebuchet MS" w:hAnsi="Trebuchet MS"/>
          <w:sz w:val="22"/>
        </w:rPr>
        <w:t>cerinţe</w:t>
      </w:r>
      <w:proofErr w:type="spellEnd"/>
      <w:r w:rsidRPr="00DB7463">
        <w:rPr>
          <w:rFonts w:ascii="Trebuchet MS" w:hAnsi="Trebuchet MS"/>
          <w:sz w:val="22"/>
        </w:rPr>
        <w:t>:</w:t>
      </w:r>
    </w:p>
    <w:p w14:paraId="5F76F7C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depunerea de către beneficiar a unei cereri de </w:t>
      </w:r>
      <w:proofErr w:type="spellStart"/>
      <w:r w:rsidRPr="00DB7463">
        <w:rPr>
          <w:rFonts w:ascii="Trebuchet MS" w:hAnsi="Trebuchet MS"/>
          <w:sz w:val="22"/>
        </w:rPr>
        <w:t>prefinanțare</w:t>
      </w:r>
      <w:proofErr w:type="spellEnd"/>
      <w:r w:rsidRPr="00DB7463">
        <w:rPr>
          <w:rFonts w:ascii="Trebuchet MS" w:hAnsi="Trebuchet MS"/>
          <w:sz w:val="22"/>
        </w:rPr>
        <w:t>, pentru fiecare tranșă;</w:t>
      </w:r>
    </w:p>
    <w:p w14:paraId="720D16F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b) existența conturilor deschise, pe numele beneficiarului pentru activitățile proprii, unde vor fi virate sumele aferente </w:t>
      </w:r>
      <w:proofErr w:type="spellStart"/>
      <w:r w:rsidRPr="00DB7463">
        <w:rPr>
          <w:rFonts w:ascii="Trebuchet MS" w:hAnsi="Trebuchet MS"/>
          <w:sz w:val="22"/>
        </w:rPr>
        <w:t>prefinanțării</w:t>
      </w:r>
      <w:proofErr w:type="spellEnd"/>
      <w:r w:rsidRPr="00DB7463">
        <w:rPr>
          <w:rFonts w:ascii="Trebuchet MS" w:hAnsi="Trebuchet MS"/>
          <w:sz w:val="22"/>
        </w:rPr>
        <w:t>.</w:t>
      </w:r>
    </w:p>
    <w:p w14:paraId="7B37C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Transferul fondurilor pentru acordarea </w:t>
      </w:r>
      <w:proofErr w:type="spellStart"/>
      <w:r w:rsidRPr="00DB7463">
        <w:rPr>
          <w:rFonts w:ascii="Trebuchet MS" w:hAnsi="Trebuchet MS"/>
          <w:sz w:val="22"/>
        </w:rPr>
        <w:t>prefinanțării</w:t>
      </w:r>
      <w:proofErr w:type="spellEnd"/>
      <w:r w:rsidRPr="00DB7463">
        <w:rPr>
          <w:rFonts w:ascii="Trebuchet MS" w:hAnsi="Trebuchet MS"/>
          <w:sz w:val="22"/>
        </w:rPr>
        <w:t>, dacă este cazul, se va efectua, în lei în următoarele conturi:</w:t>
      </w:r>
    </w:p>
    <w:p w14:paraId="25A06E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Cont pentru </w:t>
      </w:r>
      <w:proofErr w:type="spellStart"/>
      <w:r w:rsidRPr="00DB7463">
        <w:rPr>
          <w:rFonts w:ascii="Trebuchet MS" w:hAnsi="Trebuchet MS"/>
          <w:sz w:val="22"/>
        </w:rPr>
        <w:t>prefinanțare</w:t>
      </w:r>
      <w:proofErr w:type="spellEnd"/>
      <w:r w:rsidRPr="00DB7463">
        <w:rPr>
          <w:rFonts w:ascii="Trebuchet MS" w:hAnsi="Trebuchet MS"/>
          <w:sz w:val="22"/>
        </w:rPr>
        <w:t xml:space="preserve"> cod IBAN:   …………………… Titular cont: ………………………….</w:t>
      </w:r>
    </w:p>
    <w:p w14:paraId="16A9FB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Trezoreriei/Băncii Comerciale: ……………………………</w:t>
      </w:r>
    </w:p>
    <w:p w14:paraId="1212F8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(3) Solicitările privind acordarea </w:t>
      </w:r>
      <w:proofErr w:type="spellStart"/>
      <w:r w:rsidRPr="00DB7463">
        <w:rPr>
          <w:rFonts w:ascii="Trebuchet MS" w:hAnsi="Trebuchet MS"/>
          <w:sz w:val="22"/>
        </w:rPr>
        <w:t>tranşelor</w:t>
      </w:r>
      <w:proofErr w:type="spellEnd"/>
      <w:r w:rsidRPr="00DB7463">
        <w:rPr>
          <w:rFonts w:ascii="Trebuchet MS" w:hAnsi="Trebuchet MS"/>
          <w:sz w:val="22"/>
        </w:rPr>
        <w:t xml:space="preserve"> de </w:t>
      </w:r>
      <w:proofErr w:type="spellStart"/>
      <w:r w:rsidRPr="00DB7463">
        <w:rPr>
          <w:rFonts w:ascii="Trebuchet MS" w:hAnsi="Trebuchet MS"/>
          <w:sz w:val="22"/>
        </w:rPr>
        <w:t>prefinanţare</w:t>
      </w:r>
      <w:proofErr w:type="spellEnd"/>
      <w:r w:rsidRPr="00DB7463">
        <w:rPr>
          <w:rFonts w:ascii="Trebuchet MS" w:hAnsi="Trebuchet MS"/>
          <w:sz w:val="22"/>
        </w:rPr>
        <w:t xml:space="preserve">, cu </w:t>
      </w:r>
      <w:proofErr w:type="spellStart"/>
      <w:r w:rsidRPr="00DB7463">
        <w:rPr>
          <w:rFonts w:ascii="Trebuchet MS" w:hAnsi="Trebuchet MS"/>
          <w:sz w:val="22"/>
        </w:rPr>
        <w:t>excepţia</w:t>
      </w:r>
      <w:proofErr w:type="spellEnd"/>
      <w:r w:rsidRPr="00DB7463">
        <w:rPr>
          <w:rFonts w:ascii="Trebuchet MS" w:hAnsi="Trebuchet MS"/>
          <w:sz w:val="22"/>
        </w:rPr>
        <w:t xml:space="preserve"> primei </w:t>
      </w:r>
      <w:proofErr w:type="spellStart"/>
      <w:r w:rsidRPr="00DB7463">
        <w:rPr>
          <w:rFonts w:ascii="Trebuchet MS" w:hAnsi="Trebuchet MS"/>
          <w:sz w:val="22"/>
        </w:rPr>
        <w:t>tranşe</w:t>
      </w:r>
      <w:proofErr w:type="spellEnd"/>
      <w:r w:rsidRPr="00DB7463">
        <w:rPr>
          <w:rFonts w:ascii="Trebuchet MS" w:hAnsi="Trebuchet MS"/>
          <w:sz w:val="22"/>
        </w:rPr>
        <w:t xml:space="preserve"> de </w:t>
      </w:r>
      <w:proofErr w:type="spellStart"/>
      <w:r w:rsidRPr="00DB7463">
        <w:rPr>
          <w:rFonts w:ascii="Trebuchet MS" w:hAnsi="Trebuchet MS"/>
          <w:sz w:val="22"/>
        </w:rPr>
        <w:t>prefinanţare</w:t>
      </w:r>
      <w:proofErr w:type="spellEnd"/>
      <w:r w:rsidRPr="00DB7463">
        <w:rPr>
          <w:rFonts w:ascii="Trebuchet MS" w:hAnsi="Trebuchet MS"/>
          <w:sz w:val="22"/>
        </w:rPr>
        <w:t xml:space="preserve"> acordate conform alin. (1), se acordă cu deducerea sumelor nejustificate din </w:t>
      </w:r>
      <w:proofErr w:type="spellStart"/>
      <w:r w:rsidRPr="00DB7463">
        <w:rPr>
          <w:rFonts w:ascii="Trebuchet MS" w:hAnsi="Trebuchet MS"/>
          <w:sz w:val="22"/>
        </w:rPr>
        <w:t>tranşa</w:t>
      </w:r>
      <w:proofErr w:type="spellEnd"/>
      <w:r w:rsidRPr="00DB7463">
        <w:rPr>
          <w:rFonts w:ascii="Trebuchet MS" w:hAnsi="Trebuchet MS"/>
          <w:sz w:val="22"/>
        </w:rPr>
        <w:t xml:space="preserve"> anterior acordată.</w:t>
      </w:r>
    </w:p>
    <w:p w14:paraId="7CCA86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(4) Beneficiarul care a depus cerere de </w:t>
      </w:r>
      <w:proofErr w:type="spellStart"/>
      <w:r w:rsidRPr="00DB7463">
        <w:rPr>
          <w:rFonts w:ascii="Trebuchet MS" w:hAnsi="Trebuchet MS"/>
          <w:sz w:val="22"/>
        </w:rPr>
        <w:t>prefinanţare</w:t>
      </w:r>
      <w:proofErr w:type="spellEnd"/>
      <w:r w:rsidRPr="00DB7463">
        <w:rPr>
          <w:rFonts w:ascii="Trebuchet MS" w:hAnsi="Trebuchet MS"/>
          <w:sz w:val="22"/>
        </w:rPr>
        <w:t xml:space="preserve"> conform alin. (1) are </w:t>
      </w:r>
      <w:proofErr w:type="spellStart"/>
      <w:r w:rsidRPr="00DB7463">
        <w:rPr>
          <w:rFonts w:ascii="Trebuchet MS" w:hAnsi="Trebuchet MS"/>
          <w:sz w:val="22"/>
        </w:rPr>
        <w:t>obligaţia</w:t>
      </w:r>
      <w:proofErr w:type="spellEnd"/>
      <w:r w:rsidRPr="00DB7463">
        <w:rPr>
          <w:rFonts w:ascii="Trebuchet MS" w:hAnsi="Trebuchet MS"/>
          <w:sz w:val="22"/>
        </w:rPr>
        <w:t xml:space="preserve"> depunerii unei/unor cereri de rambursare care să cuprindă cheltuielile efectuate din </w:t>
      </w:r>
      <w:proofErr w:type="spellStart"/>
      <w:r w:rsidRPr="00DB7463">
        <w:rPr>
          <w:rFonts w:ascii="Trebuchet MS" w:hAnsi="Trebuchet MS"/>
          <w:sz w:val="22"/>
        </w:rPr>
        <w:t>tranşa</w:t>
      </w:r>
      <w:proofErr w:type="spellEnd"/>
      <w:r w:rsidRPr="00DB7463">
        <w:rPr>
          <w:rFonts w:ascii="Trebuchet MS" w:hAnsi="Trebuchet MS"/>
          <w:sz w:val="22"/>
        </w:rPr>
        <w:t xml:space="preserve"> de </w:t>
      </w:r>
      <w:proofErr w:type="spellStart"/>
      <w:r w:rsidRPr="00DB7463">
        <w:rPr>
          <w:rFonts w:ascii="Trebuchet MS" w:hAnsi="Trebuchet MS"/>
          <w:sz w:val="22"/>
        </w:rPr>
        <w:t>prefinanţare</w:t>
      </w:r>
      <w:proofErr w:type="spellEnd"/>
      <w:r w:rsidRPr="00DB7463">
        <w:rPr>
          <w:rFonts w:ascii="Trebuchet MS" w:hAnsi="Trebuchet MS"/>
          <w:sz w:val="22"/>
        </w:rPr>
        <w:t xml:space="preserve"> acordată, în cuantum cumulat de minimum 50% din valoarea acesteia, în termen de maximum 90 de zile calendaristice de la data la care autoritatea de management a virat </w:t>
      </w:r>
      <w:proofErr w:type="spellStart"/>
      <w:r w:rsidRPr="00DB7463">
        <w:rPr>
          <w:rFonts w:ascii="Trebuchet MS" w:hAnsi="Trebuchet MS"/>
          <w:sz w:val="22"/>
        </w:rPr>
        <w:t>tranşa</w:t>
      </w:r>
      <w:proofErr w:type="spellEnd"/>
      <w:r w:rsidRPr="00DB7463">
        <w:rPr>
          <w:rFonts w:ascii="Trebuchet MS" w:hAnsi="Trebuchet MS"/>
          <w:sz w:val="22"/>
        </w:rPr>
        <w:t xml:space="preserve"> de </w:t>
      </w:r>
      <w:proofErr w:type="spellStart"/>
      <w:r w:rsidRPr="00DB7463">
        <w:rPr>
          <w:rFonts w:ascii="Trebuchet MS" w:hAnsi="Trebuchet MS"/>
          <w:sz w:val="22"/>
        </w:rPr>
        <w:t>prefinanţare</w:t>
      </w:r>
      <w:proofErr w:type="spellEnd"/>
      <w:r w:rsidRPr="00DB7463">
        <w:rPr>
          <w:rFonts w:ascii="Trebuchet MS" w:hAnsi="Trebuchet MS"/>
          <w:sz w:val="22"/>
        </w:rPr>
        <w:t xml:space="preserve"> în contul beneficiarului, fără a </w:t>
      </w:r>
      <w:proofErr w:type="spellStart"/>
      <w:r w:rsidRPr="00DB7463">
        <w:rPr>
          <w:rFonts w:ascii="Trebuchet MS" w:hAnsi="Trebuchet MS"/>
          <w:sz w:val="22"/>
        </w:rPr>
        <w:t>depăşi</w:t>
      </w:r>
      <w:proofErr w:type="spellEnd"/>
      <w:r w:rsidRPr="00DB7463">
        <w:rPr>
          <w:rFonts w:ascii="Trebuchet MS" w:hAnsi="Trebuchet MS"/>
          <w:sz w:val="22"/>
        </w:rPr>
        <w:t xml:space="preserve"> durata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00A98CA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(5) Beneficiarii care nu au depus cererea de rambursare conform alin. (4) </w:t>
      </w:r>
      <w:proofErr w:type="spellStart"/>
      <w:r w:rsidRPr="00DB7463">
        <w:rPr>
          <w:rFonts w:ascii="Trebuchet MS" w:hAnsi="Trebuchet MS"/>
          <w:sz w:val="22"/>
        </w:rPr>
        <w:t>şi</w:t>
      </w:r>
      <w:proofErr w:type="spellEnd"/>
      <w:r w:rsidRPr="00DB7463">
        <w:rPr>
          <w:rFonts w:ascii="Trebuchet MS" w:hAnsi="Trebuchet MS"/>
          <w:sz w:val="22"/>
        </w:rPr>
        <w:t xml:space="preserve"> nu au justificat integral valoarea </w:t>
      </w:r>
      <w:proofErr w:type="spellStart"/>
      <w:r w:rsidRPr="00DB7463">
        <w:rPr>
          <w:rFonts w:ascii="Trebuchet MS" w:hAnsi="Trebuchet MS"/>
          <w:sz w:val="22"/>
        </w:rPr>
        <w:t>prefinanţării</w:t>
      </w:r>
      <w:proofErr w:type="spellEnd"/>
      <w:r w:rsidRPr="00DB7463">
        <w:rPr>
          <w:rFonts w:ascii="Trebuchet MS" w:hAnsi="Trebuchet MS"/>
          <w:sz w:val="22"/>
        </w:rPr>
        <w:t xml:space="preserve"> primite nu mai beneficiază de o altă </w:t>
      </w:r>
      <w:proofErr w:type="spellStart"/>
      <w:r w:rsidRPr="00DB7463">
        <w:rPr>
          <w:rFonts w:ascii="Trebuchet MS" w:hAnsi="Trebuchet MS"/>
          <w:sz w:val="22"/>
        </w:rPr>
        <w:t>tranşă</w:t>
      </w:r>
      <w:proofErr w:type="spellEnd"/>
      <w:r w:rsidRPr="00DB7463">
        <w:rPr>
          <w:rFonts w:ascii="Trebuchet MS" w:hAnsi="Trebuchet MS"/>
          <w:sz w:val="22"/>
        </w:rPr>
        <w:t xml:space="preserve"> de </w:t>
      </w:r>
      <w:proofErr w:type="spellStart"/>
      <w:r w:rsidRPr="00DB7463">
        <w:rPr>
          <w:rFonts w:ascii="Trebuchet MS" w:hAnsi="Trebuchet MS"/>
          <w:sz w:val="22"/>
        </w:rPr>
        <w:t>prefinanţare</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sunt </w:t>
      </w:r>
      <w:proofErr w:type="spellStart"/>
      <w:r w:rsidRPr="00DB7463">
        <w:rPr>
          <w:rFonts w:ascii="Trebuchet MS" w:hAnsi="Trebuchet MS"/>
          <w:sz w:val="22"/>
        </w:rPr>
        <w:t>obligaţi</w:t>
      </w:r>
      <w:proofErr w:type="spellEnd"/>
      <w:r w:rsidRPr="00DB7463">
        <w:rPr>
          <w:rFonts w:ascii="Trebuchet MS" w:hAnsi="Trebuchet MS"/>
          <w:sz w:val="22"/>
        </w:rPr>
        <w:t xml:space="preserve"> să justifice integral valoarea acesteia înaintea depunerii unei alte cereri de </w:t>
      </w:r>
      <w:proofErr w:type="spellStart"/>
      <w:r w:rsidRPr="00DB7463">
        <w:rPr>
          <w:rFonts w:ascii="Trebuchet MS" w:hAnsi="Trebuchet MS"/>
          <w:sz w:val="22"/>
        </w:rPr>
        <w:t>prefinanţare</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/sau de plată.</w:t>
      </w:r>
    </w:p>
    <w:p w14:paraId="0385962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(6) În cazul în care </w:t>
      </w:r>
      <w:proofErr w:type="spellStart"/>
      <w:r w:rsidRPr="00DB7463">
        <w:rPr>
          <w:rFonts w:ascii="Trebuchet MS" w:hAnsi="Trebuchet MS"/>
          <w:sz w:val="22"/>
        </w:rPr>
        <w:t>Beneficiariul</w:t>
      </w:r>
      <w:proofErr w:type="spellEnd"/>
      <w:r w:rsidRPr="00DB7463">
        <w:rPr>
          <w:rFonts w:ascii="Trebuchet MS" w:hAnsi="Trebuchet MS"/>
          <w:sz w:val="22"/>
        </w:rPr>
        <w:t xml:space="preserve"> nu justifică prin cereri de rambursare utilizarea </w:t>
      </w:r>
      <w:proofErr w:type="spellStart"/>
      <w:r w:rsidRPr="00DB7463">
        <w:rPr>
          <w:rFonts w:ascii="Trebuchet MS" w:hAnsi="Trebuchet MS"/>
          <w:sz w:val="22"/>
        </w:rPr>
        <w:t>prefinantarii</w:t>
      </w:r>
      <w:proofErr w:type="spellEnd"/>
      <w:r w:rsidRPr="00DB7463">
        <w:rPr>
          <w:rFonts w:ascii="Trebuchet MS" w:hAnsi="Trebuchet MS"/>
          <w:sz w:val="22"/>
        </w:rPr>
        <w:t xml:space="preserve"> potrivit prevederilor alin. (4) au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integrale/</w:t>
      </w:r>
      <w:proofErr w:type="spellStart"/>
      <w:r w:rsidRPr="00DB7463">
        <w:rPr>
          <w:rFonts w:ascii="Trebuchet MS" w:hAnsi="Trebuchet MS"/>
          <w:sz w:val="22"/>
        </w:rPr>
        <w:t>parţiale</w:t>
      </w:r>
      <w:proofErr w:type="spellEnd"/>
      <w:r w:rsidRPr="00DB7463">
        <w:rPr>
          <w:rFonts w:ascii="Trebuchet MS" w:hAnsi="Trebuchet MS"/>
          <w:sz w:val="22"/>
        </w:rPr>
        <w:t xml:space="preserve"> a acesteia.  </w:t>
      </w:r>
    </w:p>
    <w:p w14:paraId="36DDD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(7) În cazul în care beneficiarul nu depune cerere/cereri de rambursare în termenul prevăzut la alin. (4), AM poate recupera întreaga sumă acordată ca </w:t>
      </w:r>
      <w:proofErr w:type="spellStart"/>
      <w:r w:rsidRPr="00DB7463">
        <w:rPr>
          <w:rFonts w:ascii="Trebuchet MS" w:hAnsi="Trebuchet MS"/>
          <w:sz w:val="22"/>
        </w:rPr>
        <w:t>tranşă</w:t>
      </w:r>
      <w:proofErr w:type="spellEnd"/>
      <w:r w:rsidRPr="00DB7463">
        <w:rPr>
          <w:rFonts w:ascii="Trebuchet MS" w:hAnsi="Trebuchet MS"/>
          <w:sz w:val="22"/>
        </w:rPr>
        <w:t xml:space="preserve"> de </w:t>
      </w:r>
      <w:proofErr w:type="spellStart"/>
      <w:r w:rsidRPr="00DB7463">
        <w:rPr>
          <w:rFonts w:ascii="Trebuchet MS" w:hAnsi="Trebuchet MS"/>
          <w:sz w:val="22"/>
        </w:rPr>
        <w:t>prefinanţare</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nejustificată </w:t>
      </w:r>
      <w:proofErr w:type="spellStart"/>
      <w:r w:rsidRPr="00DB7463">
        <w:rPr>
          <w:rFonts w:ascii="Trebuchet MS" w:hAnsi="Trebuchet MS"/>
          <w:sz w:val="22"/>
        </w:rPr>
        <w:t>şi</w:t>
      </w:r>
      <w:proofErr w:type="spellEnd"/>
      <w:r w:rsidRPr="00DB7463">
        <w:rPr>
          <w:rFonts w:ascii="Trebuchet MS" w:hAnsi="Trebuchet MS"/>
          <w:sz w:val="22"/>
        </w:rPr>
        <w:t xml:space="preserve"> poate propune rezilierea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782BCC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(8) AM notifică beneficiarul cu privire la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sumelor prevăzute la alin. (7).</w:t>
      </w:r>
    </w:p>
    <w:p w14:paraId="434E20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(9) În cazul în care beneficiarul nu restituie AM sumele prevăzute  la alin. (8) în termen de 15 zile de la data comunicării notificării, AM emite decizia de recuperare a </w:t>
      </w:r>
      <w:proofErr w:type="spellStart"/>
      <w:r w:rsidRPr="00DB7463">
        <w:rPr>
          <w:rFonts w:ascii="Trebuchet MS" w:hAnsi="Trebuchet MS"/>
          <w:sz w:val="22"/>
        </w:rPr>
        <w:t>prefinanţării</w:t>
      </w:r>
      <w:proofErr w:type="spellEnd"/>
      <w:r w:rsidRPr="00DB7463">
        <w:rPr>
          <w:rFonts w:ascii="Trebuchet MS" w:hAnsi="Trebuchet MS"/>
          <w:sz w:val="22"/>
        </w:rPr>
        <w:t xml:space="preserve">, prin care se individualizează sumele de restituit exprimate în moneda </w:t>
      </w:r>
      <w:proofErr w:type="spellStart"/>
      <w:r w:rsidRPr="00DB7463">
        <w:rPr>
          <w:rFonts w:ascii="Trebuchet MS" w:hAnsi="Trebuchet MS"/>
          <w:sz w:val="22"/>
        </w:rPr>
        <w:t>naţională</w:t>
      </w:r>
      <w:proofErr w:type="spellEnd"/>
      <w:r w:rsidRPr="00DB7463">
        <w:rPr>
          <w:rFonts w:ascii="Trebuchet MS" w:hAnsi="Trebuchet MS"/>
          <w:sz w:val="22"/>
        </w:rPr>
        <w:t xml:space="preserve">. Decizia </w:t>
      </w:r>
      <w:r w:rsidRPr="00DB7463">
        <w:rPr>
          <w:rFonts w:ascii="Trebuchet MS" w:hAnsi="Trebuchet MS"/>
          <w:sz w:val="22"/>
        </w:rPr>
        <w:lastRenderedPageBreak/>
        <w:t xml:space="preserve">constituie titlu de </w:t>
      </w:r>
      <w:proofErr w:type="spellStart"/>
      <w:r w:rsidRPr="00DB7463">
        <w:rPr>
          <w:rFonts w:ascii="Trebuchet MS" w:hAnsi="Trebuchet MS"/>
          <w:sz w:val="22"/>
        </w:rPr>
        <w:t>creanţă</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cuprinde elementele  actului  administrativ  fiscal prevăzute  de Legea nr. 207/2015  privind  Codul de procedură fiscală, cu modificările </w:t>
      </w:r>
      <w:proofErr w:type="spellStart"/>
      <w:r w:rsidRPr="00DB7463">
        <w:rPr>
          <w:rFonts w:ascii="Trebuchet MS" w:hAnsi="Trebuchet MS"/>
          <w:sz w:val="22"/>
        </w:rPr>
        <w:t>şi</w:t>
      </w:r>
      <w:proofErr w:type="spellEnd"/>
      <w:r w:rsidRPr="00DB7463">
        <w:rPr>
          <w:rFonts w:ascii="Trebuchet MS" w:hAnsi="Trebuchet MS"/>
          <w:sz w:val="22"/>
        </w:rPr>
        <w:t xml:space="preserve"> completările ulterioare. În cuprinsul titlului de </w:t>
      </w:r>
      <w:proofErr w:type="spellStart"/>
      <w:r w:rsidRPr="00DB7463">
        <w:rPr>
          <w:rFonts w:ascii="Trebuchet MS" w:hAnsi="Trebuchet MS"/>
          <w:sz w:val="22"/>
        </w:rPr>
        <w:t>creanţă</w:t>
      </w:r>
      <w:proofErr w:type="spellEnd"/>
      <w:r w:rsidRPr="00DB7463">
        <w:rPr>
          <w:rFonts w:ascii="Trebuchet MS" w:hAnsi="Trebuchet MS"/>
          <w:sz w:val="22"/>
        </w:rPr>
        <w:t xml:space="preserve"> se indică </w:t>
      </w:r>
      <w:proofErr w:type="spellStart"/>
      <w:r w:rsidRPr="00DB7463">
        <w:rPr>
          <w:rFonts w:ascii="Trebuchet MS" w:hAnsi="Trebuchet MS"/>
          <w:sz w:val="22"/>
        </w:rPr>
        <w:t>şi</w:t>
      </w:r>
      <w:proofErr w:type="spellEnd"/>
      <w:r w:rsidRPr="00DB7463">
        <w:rPr>
          <w:rFonts w:ascii="Trebuchet MS" w:hAnsi="Trebuchet MS"/>
          <w:sz w:val="22"/>
        </w:rPr>
        <w:t xml:space="preserve"> contul în care beneficiarul trebuie să efectueze plata.</w:t>
      </w:r>
    </w:p>
    <w:p w14:paraId="2741C3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(10) Titlul de </w:t>
      </w:r>
      <w:proofErr w:type="spellStart"/>
      <w:r w:rsidRPr="00DB7463">
        <w:rPr>
          <w:rFonts w:ascii="Trebuchet MS" w:hAnsi="Trebuchet MS"/>
          <w:sz w:val="22"/>
        </w:rPr>
        <w:t>creanţă</w:t>
      </w:r>
      <w:proofErr w:type="spellEnd"/>
      <w:r w:rsidRPr="00DB7463">
        <w:rPr>
          <w:rFonts w:ascii="Trebuchet MS" w:hAnsi="Trebuchet MS"/>
          <w:sz w:val="22"/>
        </w:rPr>
        <w:t xml:space="preserve"> prevăzut la alin. (9) se transmite debitorului în termen de 5 zile lucrătoare de la data emiterii. Împotriva titlului de </w:t>
      </w:r>
      <w:proofErr w:type="spellStart"/>
      <w:r w:rsidRPr="00DB7463">
        <w:rPr>
          <w:rFonts w:ascii="Trebuchet MS" w:hAnsi="Trebuchet MS"/>
          <w:sz w:val="22"/>
        </w:rPr>
        <w:t>creanţă</w:t>
      </w:r>
      <w:proofErr w:type="spellEnd"/>
      <w:r w:rsidRPr="00DB7463">
        <w:rPr>
          <w:rFonts w:ascii="Trebuchet MS" w:hAnsi="Trebuchet MS"/>
          <w:sz w:val="22"/>
        </w:rPr>
        <w:t xml:space="preserve"> se poate formula </w:t>
      </w:r>
      <w:proofErr w:type="spellStart"/>
      <w:r w:rsidRPr="00DB7463">
        <w:rPr>
          <w:rFonts w:ascii="Trebuchet MS" w:hAnsi="Trebuchet MS"/>
          <w:sz w:val="22"/>
        </w:rPr>
        <w:t>contestaţie</w:t>
      </w:r>
      <w:proofErr w:type="spellEnd"/>
      <w:r w:rsidRPr="00DB7463">
        <w:rPr>
          <w:rFonts w:ascii="Trebuchet MS" w:hAnsi="Trebuchet MS"/>
          <w:sz w:val="22"/>
        </w:rPr>
        <w:t xml:space="preserve"> în termen de 30 de zile de la data comunicării,  care se depune la autoritatea publică emitentă a titlului de </w:t>
      </w:r>
      <w:proofErr w:type="spellStart"/>
      <w:r w:rsidRPr="00DB7463">
        <w:rPr>
          <w:rFonts w:ascii="Trebuchet MS" w:hAnsi="Trebuchet MS"/>
          <w:sz w:val="22"/>
        </w:rPr>
        <w:t>creanţă</w:t>
      </w:r>
      <w:proofErr w:type="spellEnd"/>
      <w:r w:rsidRPr="00DB7463">
        <w:rPr>
          <w:rFonts w:ascii="Trebuchet MS" w:hAnsi="Trebuchet MS"/>
          <w:sz w:val="22"/>
        </w:rPr>
        <w:t xml:space="preserve"> contestat/AM.</w:t>
      </w:r>
    </w:p>
    <w:p w14:paraId="20FA343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Introducerea </w:t>
      </w:r>
      <w:proofErr w:type="spellStart"/>
      <w:r w:rsidRPr="00DB7463">
        <w:rPr>
          <w:rFonts w:ascii="Trebuchet MS" w:hAnsi="Trebuchet MS"/>
          <w:sz w:val="22"/>
        </w:rPr>
        <w:t>contestaţiei</w:t>
      </w:r>
      <w:proofErr w:type="spellEnd"/>
      <w:r w:rsidRPr="00DB7463">
        <w:rPr>
          <w:rFonts w:ascii="Trebuchet MS" w:hAnsi="Trebuchet MS"/>
          <w:sz w:val="22"/>
        </w:rPr>
        <w:t xml:space="preserve"> nu suspendă executarea titlului de </w:t>
      </w:r>
      <w:proofErr w:type="spellStart"/>
      <w:r w:rsidRPr="00DB7463">
        <w:rPr>
          <w:rFonts w:ascii="Trebuchet MS" w:hAnsi="Trebuchet MS"/>
          <w:sz w:val="22"/>
        </w:rPr>
        <w:t>creanţă</w:t>
      </w:r>
      <w:proofErr w:type="spellEnd"/>
      <w:r w:rsidRPr="00DB7463">
        <w:rPr>
          <w:rFonts w:ascii="Trebuchet MS" w:hAnsi="Trebuchet MS"/>
          <w:sz w:val="22"/>
        </w:rPr>
        <w:t>.</w:t>
      </w:r>
    </w:p>
    <w:p w14:paraId="39B1846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(12) Debitorul are </w:t>
      </w:r>
      <w:proofErr w:type="spellStart"/>
      <w:r w:rsidRPr="00DB7463">
        <w:rPr>
          <w:rFonts w:ascii="Trebuchet MS" w:hAnsi="Trebuchet MS"/>
          <w:sz w:val="22"/>
        </w:rPr>
        <w:t>obligaţia</w:t>
      </w:r>
      <w:proofErr w:type="spellEnd"/>
      <w:r w:rsidRPr="00DB7463">
        <w:rPr>
          <w:rFonts w:ascii="Trebuchet MS" w:hAnsi="Trebuchet MS"/>
          <w:sz w:val="22"/>
        </w:rPr>
        <w:t xml:space="preserve"> efectuării </w:t>
      </w:r>
      <w:proofErr w:type="spellStart"/>
      <w:r w:rsidRPr="00DB7463">
        <w:rPr>
          <w:rFonts w:ascii="Trebuchet MS" w:hAnsi="Trebuchet MS"/>
          <w:sz w:val="22"/>
        </w:rPr>
        <w:t>plăţii</w:t>
      </w:r>
      <w:proofErr w:type="spellEnd"/>
      <w:r w:rsidRPr="00DB7463">
        <w:rPr>
          <w:rFonts w:ascii="Trebuchet MS" w:hAnsi="Trebuchet MS"/>
          <w:sz w:val="22"/>
        </w:rPr>
        <w:t xml:space="preserve"> sumelor stabilite prin decizia de recuperare a </w:t>
      </w:r>
      <w:proofErr w:type="spellStart"/>
      <w:r w:rsidRPr="00DB7463">
        <w:rPr>
          <w:rFonts w:ascii="Trebuchet MS" w:hAnsi="Trebuchet MS"/>
          <w:sz w:val="22"/>
        </w:rPr>
        <w:t>prefinanţării</w:t>
      </w:r>
      <w:proofErr w:type="spellEnd"/>
      <w:r w:rsidRPr="00DB7463">
        <w:rPr>
          <w:rFonts w:ascii="Trebuchet MS" w:hAnsi="Trebuchet MS"/>
          <w:sz w:val="22"/>
        </w:rPr>
        <w:t>, în termen de 30 de zile de la data comunicării acesteia.</w:t>
      </w:r>
    </w:p>
    <w:p w14:paraId="6A3087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(13) Titlul de </w:t>
      </w:r>
      <w:proofErr w:type="spellStart"/>
      <w:r w:rsidRPr="00DB7463">
        <w:rPr>
          <w:rFonts w:ascii="Trebuchet MS" w:hAnsi="Trebuchet MS"/>
          <w:sz w:val="22"/>
        </w:rPr>
        <w:t>creanţă</w:t>
      </w:r>
      <w:proofErr w:type="spellEnd"/>
      <w:r w:rsidRPr="00DB7463">
        <w:rPr>
          <w:rFonts w:ascii="Trebuchet MS" w:hAnsi="Trebuchet MS"/>
          <w:sz w:val="22"/>
        </w:rPr>
        <w:t xml:space="preserve"> constituie titlu executoriu la împlinirea termenului </w:t>
      </w:r>
      <w:proofErr w:type="spellStart"/>
      <w:r w:rsidRPr="00DB7463">
        <w:rPr>
          <w:rFonts w:ascii="Trebuchet MS" w:hAnsi="Trebuchet MS"/>
          <w:sz w:val="22"/>
        </w:rPr>
        <w:t>prevazut</w:t>
      </w:r>
      <w:proofErr w:type="spellEnd"/>
      <w:r w:rsidRPr="00DB7463">
        <w:rPr>
          <w:rFonts w:ascii="Trebuchet MS" w:hAnsi="Trebuchet MS"/>
          <w:sz w:val="22"/>
        </w:rPr>
        <w:t xml:space="preserve"> la alin.(12).</w:t>
      </w:r>
    </w:p>
    <w:p w14:paraId="62BBF90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(14) Debitorul datorează pentru neachitarea la termen a </w:t>
      </w:r>
      <w:proofErr w:type="spellStart"/>
      <w:r w:rsidRPr="00DB7463">
        <w:rPr>
          <w:rFonts w:ascii="Trebuchet MS" w:hAnsi="Trebuchet MS"/>
          <w:sz w:val="22"/>
        </w:rPr>
        <w:t>obligaţiilor</w:t>
      </w:r>
      <w:proofErr w:type="spellEnd"/>
      <w:r w:rsidRPr="00DB7463">
        <w:rPr>
          <w:rFonts w:ascii="Trebuchet MS" w:hAnsi="Trebuchet MS"/>
          <w:sz w:val="22"/>
        </w:rPr>
        <w:t xml:space="preserve"> stabilite prin titlul de </w:t>
      </w:r>
      <w:proofErr w:type="spellStart"/>
      <w:r w:rsidRPr="00DB7463">
        <w:rPr>
          <w:rFonts w:ascii="Trebuchet MS" w:hAnsi="Trebuchet MS"/>
          <w:sz w:val="22"/>
        </w:rPr>
        <w:t>creanţă</w:t>
      </w:r>
      <w:proofErr w:type="spellEnd"/>
      <w:r w:rsidRPr="00DB7463">
        <w:rPr>
          <w:rFonts w:ascii="Trebuchet MS" w:hAnsi="Trebuchet MS"/>
          <w:sz w:val="22"/>
        </w:rPr>
        <w:t xml:space="preserve"> o dobândă care se calculează prin aplicarea ratei dobânzii datorate la soldul rămas de plată din contravaloarea în lei a sumelor prevăzute la alin. (8), din prima zi de după expirarea termenului de plată stabilit în conformitate cu prevederile alin. (12) până la data stingerii acesteia.</w:t>
      </w:r>
    </w:p>
    <w:p w14:paraId="604DD3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(15) În cazul nerecuperării sumelor stabilite conform prevederilor alin. (8), la expirarea termenului de 30 de zile de la data comunicării  deciziei de recuperare a </w:t>
      </w:r>
      <w:proofErr w:type="spellStart"/>
      <w:r w:rsidRPr="00DB7463">
        <w:rPr>
          <w:rFonts w:ascii="Trebuchet MS" w:hAnsi="Trebuchet MS"/>
          <w:sz w:val="22"/>
        </w:rPr>
        <w:t>prefinanţării</w:t>
      </w:r>
      <w:proofErr w:type="spellEnd"/>
      <w:r w:rsidRPr="00DB7463">
        <w:rPr>
          <w:rFonts w:ascii="Trebuchet MS" w:hAnsi="Trebuchet MS"/>
          <w:sz w:val="22"/>
        </w:rPr>
        <w:t xml:space="preserve">, AM va comunica titlul executoriu împreună cu dovada comunicării acestuia organelor fiscale competente din subordinea </w:t>
      </w:r>
      <w:proofErr w:type="spellStart"/>
      <w:r w:rsidRPr="00DB7463">
        <w:rPr>
          <w:rFonts w:ascii="Trebuchet MS" w:hAnsi="Trebuchet MS"/>
          <w:sz w:val="22"/>
        </w:rPr>
        <w:t>Agenţiei</w:t>
      </w:r>
      <w:proofErr w:type="spellEnd"/>
      <w:r w:rsidRPr="00DB7463">
        <w:rPr>
          <w:rFonts w:ascii="Trebuchet MS" w:hAnsi="Trebuchet MS"/>
          <w:sz w:val="22"/>
        </w:rPr>
        <w:t xml:space="preserve"> </w:t>
      </w:r>
      <w:proofErr w:type="spellStart"/>
      <w:r w:rsidRPr="00DB7463">
        <w:rPr>
          <w:rFonts w:ascii="Trebuchet MS" w:hAnsi="Trebuchet MS"/>
          <w:sz w:val="22"/>
        </w:rPr>
        <w:t>Naţionale</w:t>
      </w:r>
      <w:proofErr w:type="spellEnd"/>
      <w:r w:rsidRPr="00DB7463">
        <w:rPr>
          <w:rFonts w:ascii="Trebuchet MS" w:hAnsi="Trebuchet MS"/>
          <w:sz w:val="22"/>
        </w:rPr>
        <w:t xml:space="preserve"> de Administrare  Fiscală, care vor proceda la recuperarea sumelor, conform prevederilor OUG nr. 133/2021.</w:t>
      </w:r>
    </w:p>
    <w:p w14:paraId="24B760F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(16) Recuperarea sumelor stabilite conform prevederilor alin. (8) prin executare silită, în temeiul titlului executoriu, se efectuează în conturile indicate de organele fiscale competente.  Sumele recuperate prin executare silită, precum </w:t>
      </w:r>
      <w:proofErr w:type="spellStart"/>
      <w:r w:rsidRPr="00DB7463">
        <w:rPr>
          <w:rFonts w:ascii="Trebuchet MS" w:hAnsi="Trebuchet MS"/>
          <w:sz w:val="22"/>
        </w:rPr>
        <w:t>şi</w:t>
      </w:r>
      <w:proofErr w:type="spellEnd"/>
      <w:r w:rsidRPr="00DB7463">
        <w:rPr>
          <w:rFonts w:ascii="Trebuchet MS" w:hAnsi="Trebuchet MS"/>
          <w:sz w:val="22"/>
        </w:rPr>
        <w:t xml:space="preserve"> sumele stinse prin compensare se virează de îndată de către organele fiscale în conturile indicate în titlul de </w:t>
      </w:r>
      <w:proofErr w:type="spellStart"/>
      <w:r w:rsidRPr="00DB7463">
        <w:rPr>
          <w:rFonts w:ascii="Trebuchet MS" w:hAnsi="Trebuchet MS"/>
          <w:sz w:val="22"/>
        </w:rPr>
        <w:t>creanţă</w:t>
      </w:r>
      <w:proofErr w:type="spellEnd"/>
      <w:r w:rsidRPr="00DB7463">
        <w:rPr>
          <w:rFonts w:ascii="Trebuchet MS" w:hAnsi="Trebuchet MS"/>
          <w:sz w:val="22"/>
        </w:rPr>
        <w:t>.</w:t>
      </w:r>
    </w:p>
    <w:p w14:paraId="2A0FB5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(17) În vederea încasării de la debitor a dobânzii prevăzute la alin. (14), AM va calcula cuantumul acesteia </w:t>
      </w:r>
      <w:proofErr w:type="spellStart"/>
      <w:r w:rsidRPr="00DB7463">
        <w:rPr>
          <w:rFonts w:ascii="Trebuchet MS" w:hAnsi="Trebuchet MS"/>
          <w:sz w:val="22"/>
        </w:rPr>
        <w:t>şi</w:t>
      </w:r>
      <w:proofErr w:type="spellEnd"/>
      <w:r w:rsidRPr="00DB7463">
        <w:rPr>
          <w:rFonts w:ascii="Trebuchet MS" w:hAnsi="Trebuchet MS"/>
          <w:sz w:val="22"/>
        </w:rPr>
        <w:t xml:space="preserve"> va emite decizia de stabilire a dobânzii, care constituie titlu de </w:t>
      </w:r>
      <w:proofErr w:type="spellStart"/>
      <w:r w:rsidRPr="00DB7463">
        <w:rPr>
          <w:rFonts w:ascii="Trebuchet MS" w:hAnsi="Trebuchet MS"/>
          <w:sz w:val="22"/>
        </w:rPr>
        <w:t>creanţă</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se comunică debitorului. </w:t>
      </w:r>
      <w:proofErr w:type="spellStart"/>
      <w:r w:rsidRPr="00DB7463">
        <w:rPr>
          <w:rFonts w:ascii="Trebuchet MS" w:hAnsi="Trebuchet MS"/>
          <w:sz w:val="22"/>
        </w:rPr>
        <w:t>Dispoziţiile</w:t>
      </w:r>
      <w:proofErr w:type="spellEnd"/>
      <w:r w:rsidRPr="00DB7463">
        <w:rPr>
          <w:rFonts w:ascii="Trebuchet MS" w:hAnsi="Trebuchet MS"/>
          <w:sz w:val="22"/>
        </w:rPr>
        <w:t xml:space="preserve"> alin. (15) sunt aplicabile în mod corespunzător.</w:t>
      </w:r>
    </w:p>
    <w:p w14:paraId="37B4C98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(18) Rata dobânzii datorate este rata dobânzii de politică monetară a Băncii </w:t>
      </w:r>
      <w:proofErr w:type="spellStart"/>
      <w:r w:rsidRPr="00DB7463">
        <w:rPr>
          <w:rFonts w:ascii="Trebuchet MS" w:hAnsi="Trebuchet MS"/>
          <w:sz w:val="22"/>
        </w:rPr>
        <w:t>Naţionale</w:t>
      </w:r>
      <w:proofErr w:type="spellEnd"/>
      <w:r w:rsidRPr="00DB7463">
        <w:rPr>
          <w:rFonts w:ascii="Trebuchet MS" w:hAnsi="Trebuchet MS"/>
          <w:sz w:val="22"/>
        </w:rPr>
        <w:t xml:space="preserve"> a României în vigoare la data comunicării deciziei de recuperare a </w:t>
      </w:r>
      <w:proofErr w:type="spellStart"/>
      <w:r w:rsidRPr="00DB7463">
        <w:rPr>
          <w:rFonts w:ascii="Trebuchet MS" w:hAnsi="Trebuchet MS"/>
          <w:sz w:val="22"/>
        </w:rPr>
        <w:t>prefinanţării</w:t>
      </w:r>
      <w:proofErr w:type="spellEnd"/>
      <w:r w:rsidRPr="00DB7463">
        <w:rPr>
          <w:rFonts w:ascii="Trebuchet MS" w:hAnsi="Trebuchet MS"/>
          <w:sz w:val="22"/>
        </w:rPr>
        <w:t>.</w:t>
      </w:r>
    </w:p>
    <w:p w14:paraId="2DA4EC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(19) Sumele reprezentând dobânzi datorate pentru neachitarea la termen a </w:t>
      </w:r>
      <w:proofErr w:type="spellStart"/>
      <w:r w:rsidRPr="00DB7463">
        <w:rPr>
          <w:rFonts w:ascii="Trebuchet MS" w:hAnsi="Trebuchet MS"/>
          <w:sz w:val="22"/>
        </w:rPr>
        <w:t>obligaţiilor</w:t>
      </w:r>
      <w:proofErr w:type="spellEnd"/>
      <w:r w:rsidRPr="00DB7463">
        <w:rPr>
          <w:rFonts w:ascii="Trebuchet MS" w:hAnsi="Trebuchet MS"/>
          <w:sz w:val="22"/>
        </w:rPr>
        <w:t xml:space="preserve"> prevăzute în titlul de </w:t>
      </w:r>
      <w:proofErr w:type="spellStart"/>
      <w:r w:rsidRPr="00DB7463">
        <w:rPr>
          <w:rFonts w:ascii="Trebuchet MS" w:hAnsi="Trebuchet MS"/>
          <w:sz w:val="22"/>
        </w:rPr>
        <w:t>creanţă</w:t>
      </w:r>
      <w:proofErr w:type="spellEnd"/>
      <w:r w:rsidRPr="00DB7463">
        <w:rPr>
          <w:rFonts w:ascii="Trebuchet MS" w:hAnsi="Trebuchet MS"/>
          <w:sz w:val="22"/>
        </w:rPr>
        <w:t xml:space="preserve"> se virează conform prevederilor alin. (16).</w:t>
      </w:r>
    </w:p>
    <w:p w14:paraId="2B0679C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Se aplică în mod corespunzător dispozițiile Legii nr. 207/2015, cu modificările și completările ulterioare, acolo unde OUG nr. 133/2021 nu dispune.</w:t>
      </w:r>
    </w:p>
    <w:p w14:paraId="3279CC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(21) Pentru a putea beneficia de </w:t>
      </w:r>
      <w:proofErr w:type="spellStart"/>
      <w:r w:rsidRPr="00DB7463">
        <w:rPr>
          <w:rFonts w:ascii="Trebuchet MS" w:hAnsi="Trebuchet MS"/>
          <w:sz w:val="22"/>
        </w:rPr>
        <w:t>prefinanţare</w:t>
      </w:r>
      <w:proofErr w:type="spellEnd"/>
      <w:r w:rsidRPr="00DB7463">
        <w:rPr>
          <w:rFonts w:ascii="Trebuchet MS" w:hAnsi="Trebuchet MS"/>
          <w:sz w:val="22"/>
        </w:rPr>
        <w:t xml:space="preserve">,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să deschidă un cont dedicat exclusiv pentru primirea </w:t>
      </w:r>
      <w:proofErr w:type="spellStart"/>
      <w:r w:rsidRPr="00DB7463">
        <w:rPr>
          <w:rFonts w:ascii="Trebuchet MS" w:hAnsi="Trebuchet MS"/>
          <w:sz w:val="22"/>
        </w:rPr>
        <w:t>prefinanţării</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efectuarea cheltuielilor pentru care a fost solicitată aceasta.</w:t>
      </w:r>
    </w:p>
    <w:p w14:paraId="05A3B62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 xml:space="preserve">(22) Sumele primite ca </w:t>
      </w:r>
      <w:proofErr w:type="spellStart"/>
      <w:r w:rsidRPr="00DB7463">
        <w:rPr>
          <w:rFonts w:ascii="Trebuchet MS" w:hAnsi="Trebuchet MS"/>
          <w:sz w:val="22"/>
        </w:rPr>
        <w:t>prefinanţare</w:t>
      </w:r>
      <w:proofErr w:type="spellEnd"/>
      <w:r w:rsidRPr="00DB7463">
        <w:rPr>
          <w:rFonts w:ascii="Trebuchet MS" w:hAnsi="Trebuchet MS"/>
          <w:sz w:val="22"/>
        </w:rPr>
        <w:t xml:space="preserve">, aferente acelor tipuri de cheltuieli care nu pot fi efectuate din contul deschis la Trezoreria Statului, potrivit reglementărilor în vigoare, pot fi transferate  de către beneficiar/partener, acolo unde este cazul, în conturi deschise la bănci comerciale, cu </w:t>
      </w:r>
      <w:proofErr w:type="spellStart"/>
      <w:r w:rsidRPr="00DB7463">
        <w:rPr>
          <w:rFonts w:ascii="Trebuchet MS" w:hAnsi="Trebuchet MS"/>
          <w:sz w:val="22"/>
        </w:rPr>
        <w:t>condiţia</w:t>
      </w:r>
      <w:proofErr w:type="spellEnd"/>
      <w:r w:rsidRPr="00DB7463">
        <w:rPr>
          <w:rFonts w:ascii="Trebuchet MS" w:hAnsi="Trebuchet MS"/>
          <w:sz w:val="22"/>
        </w:rPr>
        <w:t xml:space="preserve"> efectuării cheltuielilor respective în termen de maximum 3 zile lucrătoare de la data efectuării transferului.</w:t>
      </w:r>
    </w:p>
    <w:p w14:paraId="7490DA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(23) Suma reprezentând dobânda netă, respectiv diferența dintre </w:t>
      </w:r>
      <w:proofErr w:type="spellStart"/>
      <w:r w:rsidRPr="00DB7463">
        <w:rPr>
          <w:rFonts w:ascii="Trebuchet MS" w:hAnsi="Trebuchet MS"/>
          <w:sz w:val="22"/>
        </w:rPr>
        <w:t>dobanda</w:t>
      </w:r>
      <w:proofErr w:type="spellEnd"/>
      <w:r w:rsidRPr="00DB7463">
        <w:rPr>
          <w:rFonts w:ascii="Trebuchet MS" w:hAnsi="Trebuchet MS"/>
          <w:sz w:val="22"/>
        </w:rPr>
        <w:t xml:space="preserve"> brută acumulată în conturile prevăzute la alin. (22) și alin. (2) corespunzătoare sumelor de </w:t>
      </w:r>
      <w:proofErr w:type="spellStart"/>
      <w:r w:rsidRPr="00DB7463">
        <w:rPr>
          <w:rFonts w:ascii="Trebuchet MS" w:hAnsi="Trebuchet MS"/>
          <w:sz w:val="22"/>
        </w:rPr>
        <w:t>prefinanțare</w:t>
      </w:r>
      <w:proofErr w:type="spellEnd"/>
      <w:r w:rsidRPr="00DB7463">
        <w:rPr>
          <w:rFonts w:ascii="Trebuchet MS" w:hAnsi="Trebuchet MS"/>
          <w:sz w:val="22"/>
        </w:rPr>
        <w:t xml:space="preserve"> rămase disponibile în conturi, și valoarea cumulată a impozitelor aferente dobânzii și comisioanelor aferente conturilor respective, se raportează AM și se virează în contul indicat de aceasta în notificarea privind acordarea </w:t>
      </w:r>
      <w:proofErr w:type="spellStart"/>
      <w:r w:rsidRPr="00DB7463">
        <w:rPr>
          <w:rFonts w:ascii="Trebuchet MS" w:hAnsi="Trebuchet MS"/>
          <w:sz w:val="22"/>
        </w:rPr>
        <w:t>prefinanțării</w:t>
      </w:r>
      <w:proofErr w:type="spellEnd"/>
      <w:r w:rsidRPr="00DB7463">
        <w:rPr>
          <w:rFonts w:ascii="Trebuchet MS" w:hAnsi="Trebuchet MS"/>
          <w:sz w:val="22"/>
        </w:rPr>
        <w:t>, cel târziu înainte de depunerea ultimei cereri de rambursare.</w:t>
      </w:r>
    </w:p>
    <w:p w14:paraId="742D819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(24) În cazul în care beneficiarul nu efectuează viramentul, sau sunt identificate neconcordanțe între sumele virate conform alin. (23) și sumele rezultate din verificarea documentelor financiare aferente proiectului, AM are </w:t>
      </w:r>
      <w:proofErr w:type="spellStart"/>
      <w:r w:rsidRPr="00DB7463">
        <w:rPr>
          <w:rFonts w:ascii="Trebuchet MS" w:hAnsi="Trebuchet MS"/>
          <w:sz w:val="22"/>
        </w:rPr>
        <w:t>obligaţia</w:t>
      </w:r>
      <w:proofErr w:type="spellEnd"/>
      <w:r w:rsidRPr="00DB7463">
        <w:rPr>
          <w:rFonts w:ascii="Trebuchet MS" w:hAnsi="Trebuchet MS"/>
          <w:sz w:val="22"/>
        </w:rPr>
        <w:t xml:space="preserve"> de a face deducerile necesare din rambursarea aferentă fondurilor europene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cofinanţării</w:t>
      </w:r>
      <w:proofErr w:type="spellEnd"/>
      <w:r w:rsidRPr="00DB7463">
        <w:rPr>
          <w:rFonts w:ascii="Trebuchet MS" w:hAnsi="Trebuchet MS"/>
          <w:sz w:val="22"/>
        </w:rPr>
        <w:t xml:space="preserve"> publice asigurate din bugetul de stat, cel mai târziu la cererea de rambursare finală.</w:t>
      </w:r>
    </w:p>
    <w:p w14:paraId="10D220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(25) </w:t>
      </w:r>
      <w:proofErr w:type="spellStart"/>
      <w:r w:rsidRPr="00DB7463">
        <w:rPr>
          <w:rFonts w:ascii="Trebuchet MS" w:hAnsi="Trebuchet MS"/>
          <w:sz w:val="22"/>
        </w:rPr>
        <w:t>Prefinanţarea</w:t>
      </w:r>
      <w:proofErr w:type="spellEnd"/>
      <w:r w:rsidRPr="00DB7463">
        <w:rPr>
          <w:rFonts w:ascii="Trebuchet MS" w:hAnsi="Trebuchet MS"/>
          <w:sz w:val="22"/>
        </w:rPr>
        <w:t xml:space="preserve"> acordată beneficiarului care are calitatea de ordonator de credite al bugetului local, precum </w:t>
      </w:r>
      <w:proofErr w:type="spellStart"/>
      <w:r w:rsidRPr="00DB7463">
        <w:rPr>
          <w:rFonts w:ascii="Trebuchet MS" w:hAnsi="Trebuchet MS"/>
          <w:sz w:val="22"/>
        </w:rPr>
        <w:t>şi</w:t>
      </w:r>
      <w:proofErr w:type="spellEnd"/>
      <w:r w:rsidRPr="00DB7463">
        <w:rPr>
          <w:rFonts w:ascii="Trebuchet MS" w:hAnsi="Trebuchet MS"/>
          <w:sz w:val="22"/>
        </w:rPr>
        <w:t xml:space="preserve"> beneficiarului </w:t>
      </w:r>
      <w:proofErr w:type="spellStart"/>
      <w:r w:rsidRPr="00DB7463">
        <w:rPr>
          <w:rFonts w:ascii="Trebuchet MS" w:hAnsi="Trebuchet MS"/>
          <w:sz w:val="22"/>
        </w:rPr>
        <w:t>instituţie</w:t>
      </w:r>
      <w:proofErr w:type="spellEnd"/>
      <w:r w:rsidRPr="00DB7463">
        <w:rPr>
          <w:rFonts w:ascii="Trebuchet MS" w:hAnsi="Trebuchet MS"/>
          <w:sz w:val="22"/>
        </w:rPr>
        <w:t xml:space="preserve"> publică </w:t>
      </w:r>
      <w:proofErr w:type="spellStart"/>
      <w:r w:rsidRPr="00DB7463">
        <w:rPr>
          <w:rFonts w:ascii="Trebuchet MS" w:hAnsi="Trebuchet MS"/>
          <w:sz w:val="22"/>
        </w:rPr>
        <w:t>finanţată</w:t>
      </w:r>
      <w:proofErr w:type="spellEnd"/>
      <w:r w:rsidRPr="00DB7463">
        <w:rPr>
          <w:rFonts w:ascii="Trebuchet MS" w:hAnsi="Trebuchet MS"/>
          <w:sz w:val="22"/>
        </w:rPr>
        <w:t xml:space="preserve">  integral  din venituri  proprii </w:t>
      </w:r>
      <w:proofErr w:type="spellStart"/>
      <w:r w:rsidRPr="00DB7463">
        <w:rPr>
          <w:rFonts w:ascii="Trebuchet MS" w:hAnsi="Trebuchet MS"/>
          <w:sz w:val="22"/>
        </w:rPr>
        <w:t>şi</w:t>
      </w:r>
      <w:proofErr w:type="spellEnd"/>
      <w:r w:rsidRPr="00DB7463">
        <w:rPr>
          <w:rFonts w:ascii="Trebuchet MS" w:hAnsi="Trebuchet MS"/>
          <w:sz w:val="22"/>
        </w:rPr>
        <w:t xml:space="preserve">/sau </w:t>
      </w:r>
      <w:proofErr w:type="spellStart"/>
      <w:r w:rsidRPr="00DB7463">
        <w:rPr>
          <w:rFonts w:ascii="Trebuchet MS" w:hAnsi="Trebuchet MS"/>
          <w:sz w:val="22"/>
        </w:rPr>
        <w:t>finanţată</w:t>
      </w:r>
      <w:proofErr w:type="spellEnd"/>
      <w:r w:rsidRPr="00DB7463">
        <w:rPr>
          <w:rFonts w:ascii="Trebuchet MS" w:hAnsi="Trebuchet MS"/>
          <w:sz w:val="22"/>
        </w:rPr>
        <w:t xml:space="preserve"> </w:t>
      </w:r>
      <w:proofErr w:type="spellStart"/>
      <w:r w:rsidRPr="00DB7463">
        <w:rPr>
          <w:rFonts w:ascii="Trebuchet MS" w:hAnsi="Trebuchet MS"/>
          <w:sz w:val="22"/>
        </w:rPr>
        <w:t>parţial</w:t>
      </w:r>
      <w:proofErr w:type="spellEnd"/>
      <w:r w:rsidRPr="00DB7463">
        <w:rPr>
          <w:rFonts w:ascii="Trebuchet MS" w:hAnsi="Trebuchet MS"/>
          <w:sz w:val="22"/>
        </w:rPr>
        <w:t xml:space="preserve"> de la bugetul de stat, bugetul asigurărilor sociale de stat sau bugetele fondurilor speciale, rămasă neutilizată la finele </w:t>
      </w:r>
      <w:proofErr w:type="spellStart"/>
      <w:r w:rsidRPr="00DB7463">
        <w:rPr>
          <w:rFonts w:ascii="Trebuchet MS" w:hAnsi="Trebuchet MS"/>
          <w:sz w:val="22"/>
        </w:rPr>
        <w:t>exerciţiului</w:t>
      </w:r>
      <w:proofErr w:type="spellEnd"/>
      <w:r w:rsidRPr="00DB7463">
        <w:rPr>
          <w:rFonts w:ascii="Trebuchet MS" w:hAnsi="Trebuchet MS"/>
          <w:sz w:val="22"/>
        </w:rPr>
        <w:t xml:space="preserve"> bugetar, se utilizează de către beneficiar în anul următor cu </w:t>
      </w:r>
      <w:proofErr w:type="spellStart"/>
      <w:r w:rsidRPr="00DB7463">
        <w:rPr>
          <w:rFonts w:ascii="Trebuchet MS" w:hAnsi="Trebuchet MS"/>
          <w:sz w:val="22"/>
        </w:rPr>
        <w:t>aceeaşi</w:t>
      </w:r>
      <w:proofErr w:type="spellEnd"/>
      <w:r w:rsidRPr="00DB7463">
        <w:rPr>
          <w:rFonts w:ascii="Trebuchet MS" w:hAnsi="Trebuchet MS"/>
          <w:sz w:val="22"/>
        </w:rPr>
        <w:t xml:space="preserve"> </w:t>
      </w:r>
      <w:proofErr w:type="spellStart"/>
      <w:r w:rsidRPr="00DB7463">
        <w:rPr>
          <w:rFonts w:ascii="Trebuchet MS" w:hAnsi="Trebuchet MS"/>
          <w:sz w:val="22"/>
        </w:rPr>
        <w:t>destinaţie</w:t>
      </w:r>
      <w:proofErr w:type="spellEnd"/>
      <w:r w:rsidRPr="00DB7463">
        <w:rPr>
          <w:rFonts w:ascii="Trebuchet MS" w:hAnsi="Trebuchet MS"/>
          <w:sz w:val="22"/>
        </w:rPr>
        <w:t>.</w:t>
      </w:r>
    </w:p>
    <w:p w14:paraId="6846FE0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Mecanismul decontării cererilor de plată</w:t>
      </w:r>
    </w:p>
    <w:p w14:paraId="068CB7D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În procesul de implementare a Programului Tranziție Justă, beneficiarii de proiecte </w:t>
      </w:r>
      <w:proofErr w:type="spellStart"/>
      <w:r w:rsidRPr="00DB7463">
        <w:rPr>
          <w:rFonts w:ascii="Trebuchet MS" w:hAnsi="Trebuchet MS"/>
          <w:sz w:val="22"/>
        </w:rPr>
        <w:t>finanţate</w:t>
      </w:r>
      <w:proofErr w:type="spellEnd"/>
      <w:r w:rsidRPr="00DB7463">
        <w:rPr>
          <w:rFonts w:ascii="Trebuchet MS" w:hAnsi="Trebuchet MS"/>
          <w:sz w:val="22"/>
        </w:rPr>
        <w:t xml:space="preserve"> din fonduri europene, </w:t>
      </w:r>
      <w:proofErr w:type="spellStart"/>
      <w:r w:rsidRPr="00DB7463">
        <w:rPr>
          <w:rFonts w:ascii="Trebuchet MS" w:hAnsi="Trebuchet MS"/>
          <w:sz w:val="22"/>
        </w:rPr>
        <w:t>alţii</w:t>
      </w:r>
      <w:proofErr w:type="spellEnd"/>
      <w:r w:rsidRPr="00DB7463">
        <w:rPr>
          <w:rFonts w:ascii="Trebuchet MS" w:hAnsi="Trebuchet MS"/>
          <w:sz w:val="22"/>
        </w:rPr>
        <w:t xml:space="preserve"> decât cei </w:t>
      </w:r>
      <w:proofErr w:type="spellStart"/>
      <w:r w:rsidRPr="00DB7463">
        <w:rPr>
          <w:rFonts w:ascii="Trebuchet MS" w:hAnsi="Trebuchet MS"/>
          <w:sz w:val="22"/>
        </w:rPr>
        <w:t>prevăzuţi</w:t>
      </w:r>
      <w:proofErr w:type="spellEnd"/>
      <w:r w:rsidRPr="00DB7463">
        <w:rPr>
          <w:rFonts w:ascii="Trebuchet MS" w:hAnsi="Trebuchet MS"/>
          <w:sz w:val="22"/>
        </w:rPr>
        <w:t xml:space="preserve"> la art. 7 alin. (1) - (5), (8), (10) și (15) din OUG nr. 133/2021 pot opta pentru utilizarea mecanismului decontării cererilor de plată. </w:t>
      </w:r>
    </w:p>
    <w:p w14:paraId="5F74EC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Pentru a beneficia de mecanismul decontării cererilor de plată, beneficiarii, </w:t>
      </w:r>
      <w:proofErr w:type="spellStart"/>
      <w:r w:rsidRPr="00DB7463">
        <w:rPr>
          <w:rFonts w:ascii="Trebuchet MS" w:hAnsi="Trebuchet MS"/>
          <w:sz w:val="22"/>
        </w:rPr>
        <w:t>alţii</w:t>
      </w:r>
      <w:proofErr w:type="spellEnd"/>
      <w:r w:rsidRPr="00DB7463">
        <w:rPr>
          <w:rFonts w:ascii="Trebuchet MS" w:hAnsi="Trebuchet MS"/>
          <w:sz w:val="22"/>
        </w:rPr>
        <w:t xml:space="preserve"> decât cei </w:t>
      </w:r>
      <w:proofErr w:type="spellStart"/>
      <w:r w:rsidRPr="00DB7463">
        <w:rPr>
          <w:rFonts w:ascii="Trebuchet MS" w:hAnsi="Trebuchet MS"/>
          <w:sz w:val="22"/>
        </w:rPr>
        <w:t>prevăzuţi</w:t>
      </w:r>
      <w:proofErr w:type="spellEnd"/>
      <w:r w:rsidRPr="00DB7463">
        <w:rPr>
          <w:rFonts w:ascii="Trebuchet MS" w:hAnsi="Trebuchet MS"/>
          <w:sz w:val="22"/>
        </w:rPr>
        <w:t xml:space="preserve"> la art. 7 </w:t>
      </w:r>
      <w:proofErr w:type="spellStart"/>
      <w:r w:rsidRPr="00DB7463">
        <w:rPr>
          <w:rFonts w:ascii="Trebuchet MS" w:hAnsi="Trebuchet MS"/>
          <w:sz w:val="22"/>
        </w:rPr>
        <w:t>şi</w:t>
      </w:r>
      <w:proofErr w:type="spellEnd"/>
      <w:r w:rsidRPr="00DB7463">
        <w:rPr>
          <w:rFonts w:ascii="Trebuchet MS" w:hAnsi="Trebuchet MS"/>
          <w:sz w:val="22"/>
        </w:rPr>
        <w:t xml:space="preserve"> 8 din OUG nr. 133/2021, au </w:t>
      </w:r>
      <w:proofErr w:type="spellStart"/>
      <w:r w:rsidRPr="00DB7463">
        <w:rPr>
          <w:rFonts w:ascii="Trebuchet MS" w:hAnsi="Trebuchet MS"/>
          <w:sz w:val="22"/>
        </w:rPr>
        <w:t>obligaţia</w:t>
      </w:r>
      <w:proofErr w:type="spellEnd"/>
      <w:r w:rsidRPr="00DB7463">
        <w:rPr>
          <w:rFonts w:ascii="Trebuchet MS" w:hAnsi="Trebuchet MS"/>
          <w:sz w:val="22"/>
        </w:rPr>
        <w:t xml:space="preserve"> de a achita integral </w:t>
      </w:r>
      <w:proofErr w:type="spellStart"/>
      <w:r w:rsidRPr="00DB7463">
        <w:rPr>
          <w:rFonts w:ascii="Trebuchet MS" w:hAnsi="Trebuchet MS"/>
          <w:sz w:val="22"/>
        </w:rPr>
        <w:t>contribuţia</w:t>
      </w:r>
      <w:proofErr w:type="spellEnd"/>
      <w:r w:rsidRPr="00DB7463">
        <w:rPr>
          <w:rFonts w:ascii="Trebuchet MS" w:hAnsi="Trebuchet MS"/>
          <w:sz w:val="22"/>
        </w:rPr>
        <w:t xml:space="preserve"> proprie aferentă cheltuielilor eligibile incluse în documentele anexate cererii de plată cel mai târziu până la data depunerii cererii de rambursare aferente cererii de plată.</w:t>
      </w:r>
    </w:p>
    <w:p w14:paraId="23A586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(3) După primirea facturilor pentru livrarea bunurilor/prestarea serviciilor acceptate la plată, a facturilor de avans în conformitate cu clauzele prevăzute în contractele de </w:t>
      </w:r>
      <w:proofErr w:type="spellStart"/>
      <w:r w:rsidRPr="00DB7463">
        <w:rPr>
          <w:rFonts w:ascii="Trebuchet MS" w:hAnsi="Trebuchet MS"/>
          <w:sz w:val="22"/>
        </w:rPr>
        <w:t>achiziţii</w:t>
      </w:r>
      <w:proofErr w:type="spellEnd"/>
      <w:r w:rsidRPr="00DB7463">
        <w:rPr>
          <w:rFonts w:ascii="Trebuchet MS" w:hAnsi="Trebuchet MS"/>
          <w:sz w:val="22"/>
        </w:rPr>
        <w:t xml:space="preserve"> aferente proiectului acceptate la plată, beneficiarul încărca în sistemul MySMIS202 pentru Programul Tranziție Justă cererea de plată </w:t>
      </w:r>
      <w:proofErr w:type="spellStart"/>
      <w:r w:rsidRPr="00DB7463">
        <w:rPr>
          <w:rFonts w:ascii="Trebuchet MS" w:hAnsi="Trebuchet MS"/>
          <w:sz w:val="22"/>
        </w:rPr>
        <w:t>şi</w:t>
      </w:r>
      <w:proofErr w:type="spellEnd"/>
      <w:r w:rsidRPr="00DB7463">
        <w:rPr>
          <w:rFonts w:ascii="Trebuchet MS" w:hAnsi="Trebuchet MS"/>
          <w:sz w:val="22"/>
        </w:rPr>
        <w:t xml:space="preserve"> documentele justificative aferente acesteia.</w:t>
      </w:r>
    </w:p>
    <w:p w14:paraId="201FB2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(4) În termen de maximum 20 de zile lucrătoare de la  data  depunerii de către beneficiar a cererii de plată cu respectarea prevederilor alin. (2) </w:t>
      </w:r>
      <w:proofErr w:type="spellStart"/>
      <w:r w:rsidRPr="00DB7463">
        <w:rPr>
          <w:rFonts w:ascii="Trebuchet MS" w:hAnsi="Trebuchet MS"/>
          <w:sz w:val="22"/>
        </w:rPr>
        <w:t>şi</w:t>
      </w:r>
      <w:proofErr w:type="spellEnd"/>
      <w:r w:rsidRPr="00DB7463">
        <w:rPr>
          <w:rFonts w:ascii="Trebuchet MS" w:hAnsi="Trebuchet MS"/>
          <w:sz w:val="22"/>
        </w:rPr>
        <w:t xml:space="preserve"> (3), OI pentru Programul  Tranziție Justă efectuează verificarea cererii de plată. După efectuarea verificărilor, AM virează beneficiarului, acolo unde este cazul valoarea cheltuielilor rambursabile, în termen de 3 zile lucrătoare de la momentul de la care dispune de resurse în conturile sale, într-un cont distinct de disponibil, deschis pe numele beneficiarului la </w:t>
      </w:r>
      <w:proofErr w:type="spellStart"/>
      <w:r w:rsidRPr="00DB7463">
        <w:rPr>
          <w:rFonts w:ascii="Trebuchet MS" w:hAnsi="Trebuchet MS"/>
          <w:sz w:val="22"/>
        </w:rPr>
        <w:t>unităţile</w:t>
      </w:r>
      <w:proofErr w:type="spellEnd"/>
      <w:r w:rsidRPr="00DB7463">
        <w:rPr>
          <w:rFonts w:ascii="Trebuchet MS" w:hAnsi="Trebuchet MS"/>
          <w:sz w:val="22"/>
        </w:rPr>
        <w:t xml:space="preserve"> teritoriale ale Trezoreriei Statului. În ziua următoare virării, AM transmite beneficiarului o notificare, întocmită distinct pe numele fiecăruia dintre </w:t>
      </w:r>
      <w:proofErr w:type="spellStart"/>
      <w:r w:rsidRPr="00DB7463">
        <w:rPr>
          <w:rFonts w:ascii="Trebuchet MS" w:hAnsi="Trebuchet MS"/>
          <w:sz w:val="22"/>
        </w:rPr>
        <w:t>aceştia</w:t>
      </w:r>
      <w:proofErr w:type="spellEnd"/>
      <w:r w:rsidRPr="00DB7463">
        <w:rPr>
          <w:rFonts w:ascii="Trebuchet MS" w:hAnsi="Trebuchet MS"/>
          <w:sz w:val="22"/>
        </w:rPr>
        <w:t xml:space="preserve">. În vederea asigurării unui management financiar riguros, în </w:t>
      </w:r>
      <w:proofErr w:type="spellStart"/>
      <w:r w:rsidRPr="00DB7463">
        <w:rPr>
          <w:rFonts w:ascii="Trebuchet MS" w:hAnsi="Trebuchet MS"/>
          <w:sz w:val="22"/>
        </w:rPr>
        <w:t>situaţia</w:t>
      </w:r>
      <w:proofErr w:type="spellEnd"/>
      <w:r w:rsidRPr="00DB7463">
        <w:rPr>
          <w:rFonts w:ascii="Trebuchet MS" w:hAnsi="Trebuchet MS"/>
          <w:sz w:val="22"/>
        </w:rPr>
        <w:t xml:space="preserve"> în care nu există posibilitatea recuperării sumelor provenite din debite/</w:t>
      </w:r>
      <w:proofErr w:type="spellStart"/>
      <w:r w:rsidRPr="00DB7463">
        <w:rPr>
          <w:rFonts w:ascii="Trebuchet MS" w:hAnsi="Trebuchet MS"/>
          <w:sz w:val="22"/>
        </w:rPr>
        <w:t>corecţii</w:t>
      </w:r>
      <w:proofErr w:type="spellEnd"/>
      <w:r w:rsidRPr="00DB7463">
        <w:rPr>
          <w:rFonts w:ascii="Trebuchet MS" w:hAnsi="Trebuchet MS"/>
          <w:sz w:val="22"/>
        </w:rPr>
        <w:t xml:space="preserve"> din cereri de rambursare, AM diminuează valoarea cheltuielilor  rambursabile din cererea de plată, în această </w:t>
      </w:r>
      <w:proofErr w:type="spellStart"/>
      <w:r w:rsidRPr="00DB7463">
        <w:rPr>
          <w:rFonts w:ascii="Trebuchet MS" w:hAnsi="Trebuchet MS"/>
          <w:sz w:val="22"/>
        </w:rPr>
        <w:t>situaţie</w:t>
      </w:r>
      <w:proofErr w:type="spellEnd"/>
      <w:r w:rsidRPr="00DB7463">
        <w:rPr>
          <w:rFonts w:ascii="Trebuchet MS" w:hAnsi="Trebuchet MS"/>
          <w:sz w:val="22"/>
        </w:rPr>
        <w:t xml:space="preserve"> beneficiarul suportând din surse proprii valoarea acestor sume.</w:t>
      </w:r>
    </w:p>
    <w:p w14:paraId="7B1D9A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 xml:space="preserve">(5) Notificarea prevăzută la alin. (4) va </w:t>
      </w:r>
      <w:proofErr w:type="spellStart"/>
      <w:r w:rsidRPr="00DB7463">
        <w:rPr>
          <w:rFonts w:ascii="Trebuchet MS" w:hAnsi="Trebuchet MS"/>
          <w:sz w:val="22"/>
        </w:rPr>
        <w:t>conţine</w:t>
      </w:r>
      <w:proofErr w:type="spellEnd"/>
      <w:r w:rsidRPr="00DB7463">
        <w:rPr>
          <w:rFonts w:ascii="Trebuchet MS" w:hAnsi="Trebuchet MS"/>
          <w:sz w:val="22"/>
        </w:rPr>
        <w:t xml:space="preserve"> cel </w:t>
      </w:r>
      <w:proofErr w:type="spellStart"/>
      <w:r w:rsidRPr="00DB7463">
        <w:rPr>
          <w:rFonts w:ascii="Trebuchet MS" w:hAnsi="Trebuchet MS"/>
          <w:sz w:val="22"/>
        </w:rPr>
        <w:t>puţin</w:t>
      </w:r>
      <w:proofErr w:type="spellEnd"/>
      <w:r w:rsidRPr="00DB7463">
        <w:rPr>
          <w:rFonts w:ascii="Trebuchet MS" w:hAnsi="Trebuchet MS"/>
          <w:sz w:val="22"/>
        </w:rPr>
        <w:t xml:space="preserve"> elementele din modelul prevăzut în Formularul nr. 3 - Notificare aferentă cererii de plată, anexa nr. 3 la Normele metodologice de aplicare a </w:t>
      </w:r>
      <w:proofErr w:type="spellStart"/>
      <w:r w:rsidRPr="00DB7463">
        <w:rPr>
          <w:rFonts w:ascii="Trebuchet MS" w:hAnsi="Trebuchet MS"/>
          <w:sz w:val="22"/>
        </w:rPr>
        <w:t>Ordonanţei</w:t>
      </w:r>
      <w:proofErr w:type="spellEnd"/>
      <w:r w:rsidRPr="00DB7463">
        <w:rPr>
          <w:rFonts w:ascii="Trebuchet MS" w:hAnsi="Trebuchet MS"/>
          <w:sz w:val="22"/>
        </w:rPr>
        <w:t xml:space="preserve"> de </w:t>
      </w:r>
      <w:proofErr w:type="spellStart"/>
      <w:r w:rsidRPr="00DB7463">
        <w:rPr>
          <w:rFonts w:ascii="Trebuchet MS" w:hAnsi="Trebuchet MS"/>
          <w:sz w:val="22"/>
        </w:rPr>
        <w:t>urgenţă</w:t>
      </w:r>
      <w:proofErr w:type="spellEnd"/>
      <w:r w:rsidRPr="00DB7463">
        <w:rPr>
          <w:rFonts w:ascii="Trebuchet MS" w:hAnsi="Trebuchet MS"/>
          <w:sz w:val="22"/>
        </w:rPr>
        <w:t xml:space="preserve"> a Guvernului nr.133/2021.</w:t>
      </w:r>
    </w:p>
    <w:p w14:paraId="39B9649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(6) Beneficiarul va depune o copie a notificării la unitatea teritorială a Trezoreriei Statului la care </w:t>
      </w:r>
      <w:proofErr w:type="spellStart"/>
      <w:r w:rsidRPr="00DB7463">
        <w:rPr>
          <w:rFonts w:ascii="Trebuchet MS" w:hAnsi="Trebuchet MS"/>
          <w:sz w:val="22"/>
        </w:rPr>
        <w:t>îşi</w:t>
      </w:r>
      <w:proofErr w:type="spellEnd"/>
      <w:r w:rsidRPr="00DB7463">
        <w:rPr>
          <w:rFonts w:ascii="Trebuchet MS" w:hAnsi="Trebuchet MS"/>
          <w:sz w:val="22"/>
        </w:rPr>
        <w:t xml:space="preserve"> are deschise conturile.</w:t>
      </w:r>
    </w:p>
    <w:p w14:paraId="1855DD5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(7) Beneficiarul prezintă la </w:t>
      </w:r>
      <w:proofErr w:type="spellStart"/>
      <w:r w:rsidRPr="00DB7463">
        <w:rPr>
          <w:rFonts w:ascii="Trebuchet MS" w:hAnsi="Trebuchet MS"/>
          <w:sz w:val="22"/>
        </w:rPr>
        <w:t>unităţile</w:t>
      </w:r>
      <w:proofErr w:type="spellEnd"/>
      <w:r w:rsidRPr="00DB7463">
        <w:rPr>
          <w:rFonts w:ascii="Trebuchet MS" w:hAnsi="Trebuchet MS"/>
          <w:sz w:val="22"/>
        </w:rPr>
        <w:t xml:space="preserve"> teritoriale ale Trezoreriei Statului, pentru fiecare factură, stat/centralizator pentru acordarea burselor, </w:t>
      </w:r>
      <w:proofErr w:type="spellStart"/>
      <w:r w:rsidRPr="00DB7463">
        <w:rPr>
          <w:rFonts w:ascii="Trebuchet MS" w:hAnsi="Trebuchet MS"/>
          <w:sz w:val="22"/>
        </w:rPr>
        <w:t>subvenţiilor</w:t>
      </w:r>
      <w:proofErr w:type="spellEnd"/>
      <w:r w:rsidRPr="00DB7463">
        <w:rPr>
          <w:rFonts w:ascii="Trebuchet MS" w:hAnsi="Trebuchet MS"/>
          <w:sz w:val="22"/>
        </w:rPr>
        <w:t xml:space="preserve">, premiilor </w:t>
      </w:r>
      <w:proofErr w:type="spellStart"/>
      <w:r w:rsidRPr="00DB7463">
        <w:rPr>
          <w:rFonts w:ascii="Trebuchet MS" w:hAnsi="Trebuchet MS"/>
          <w:sz w:val="22"/>
        </w:rPr>
        <w:t>şi</w:t>
      </w:r>
      <w:proofErr w:type="spellEnd"/>
      <w:r w:rsidRPr="00DB7463">
        <w:rPr>
          <w:rFonts w:ascii="Trebuchet MS" w:hAnsi="Trebuchet MS"/>
          <w:sz w:val="22"/>
        </w:rPr>
        <w:t xml:space="preserve"> onorariilor, în parte, următoarele documente:</w:t>
      </w:r>
    </w:p>
    <w:p w14:paraId="311901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ordine de plată întocmite distinct pe fiecare element prevăzut la alin. (6) lit. c), respectiv alin. (7) lit. c) - e) din HG nr. 829/2022, pentru suma totală virată de către autoritatea de management;</w:t>
      </w:r>
    </w:p>
    <w:p w14:paraId="27504D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b) ordine de plată întocmite distinct pe fiecare element prevăzut la alin. (6) lit. d) din HG nr. 829/2022,pentru suma achitată din </w:t>
      </w:r>
      <w:proofErr w:type="spellStart"/>
      <w:r w:rsidRPr="00DB7463">
        <w:rPr>
          <w:rFonts w:ascii="Trebuchet MS" w:hAnsi="Trebuchet MS"/>
          <w:sz w:val="22"/>
        </w:rPr>
        <w:t>contribuţia</w:t>
      </w:r>
      <w:proofErr w:type="spellEnd"/>
      <w:r w:rsidRPr="00DB7463">
        <w:rPr>
          <w:rFonts w:ascii="Trebuchet MS" w:hAnsi="Trebuchet MS"/>
          <w:sz w:val="22"/>
        </w:rPr>
        <w:t xml:space="preserve"> proprie.</w:t>
      </w:r>
    </w:p>
    <w:p w14:paraId="4EC1F1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(8) </w:t>
      </w:r>
      <w:proofErr w:type="spellStart"/>
      <w:r w:rsidRPr="00DB7463">
        <w:rPr>
          <w:rFonts w:ascii="Trebuchet MS" w:hAnsi="Trebuchet MS"/>
          <w:sz w:val="22"/>
        </w:rPr>
        <w:t>Operaţiunile</w:t>
      </w:r>
      <w:proofErr w:type="spellEnd"/>
      <w:r w:rsidRPr="00DB7463">
        <w:rPr>
          <w:rFonts w:ascii="Trebuchet MS" w:hAnsi="Trebuchet MS"/>
          <w:sz w:val="22"/>
        </w:rPr>
        <w:t xml:space="preserve"> prevăzute la alin. (7) se efectuează de către beneficiar în termen de maximum 5 zile lucrătoare de la încasarea sumelor în contul prevăzut la alin. (2).</w:t>
      </w:r>
    </w:p>
    <w:p w14:paraId="015964D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(9) Sumele virate beneficiarului pe baza cererilor de plată nu pot fi utilizate pentru o altă </w:t>
      </w:r>
      <w:proofErr w:type="spellStart"/>
      <w:r w:rsidRPr="00DB7463">
        <w:rPr>
          <w:rFonts w:ascii="Trebuchet MS" w:hAnsi="Trebuchet MS"/>
          <w:sz w:val="22"/>
        </w:rPr>
        <w:t>destinaţie</w:t>
      </w:r>
      <w:proofErr w:type="spellEnd"/>
      <w:r w:rsidRPr="00DB7463">
        <w:rPr>
          <w:rFonts w:ascii="Trebuchet MS" w:hAnsi="Trebuchet MS"/>
          <w:sz w:val="22"/>
        </w:rPr>
        <w:t xml:space="preserve"> decât cea pentru care au fost acordate.</w:t>
      </w:r>
    </w:p>
    <w:p w14:paraId="5D7E09D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(10) Pentru depunerea de către beneficiar a unor documente </w:t>
      </w:r>
      <w:proofErr w:type="spellStart"/>
      <w:r w:rsidRPr="00DB7463">
        <w:rPr>
          <w:rFonts w:ascii="Trebuchet MS" w:hAnsi="Trebuchet MS"/>
          <w:sz w:val="22"/>
        </w:rPr>
        <w:t>adiţionale</w:t>
      </w:r>
      <w:proofErr w:type="spellEnd"/>
      <w:r w:rsidRPr="00DB7463">
        <w:rPr>
          <w:rFonts w:ascii="Trebuchet MS" w:hAnsi="Trebuchet MS"/>
          <w:sz w:val="22"/>
        </w:rPr>
        <w:t xml:space="preserve"> sau clarificări solicitate de către AM/OI, termenul de 20 de zile lucrătoare prevăzut la alin. (4) poate fi întrerupt, fără ca perioadele de întrerupere cumulate să </w:t>
      </w:r>
      <w:proofErr w:type="spellStart"/>
      <w:r w:rsidRPr="00DB7463">
        <w:rPr>
          <w:rFonts w:ascii="Trebuchet MS" w:hAnsi="Trebuchet MS"/>
          <w:sz w:val="22"/>
        </w:rPr>
        <w:t>depăşească</w:t>
      </w:r>
      <w:proofErr w:type="spellEnd"/>
      <w:r w:rsidRPr="00DB7463">
        <w:rPr>
          <w:rFonts w:ascii="Trebuchet MS" w:hAnsi="Trebuchet MS"/>
          <w:sz w:val="22"/>
        </w:rPr>
        <w:t xml:space="preserve"> 10 zile lucrătoare.</w:t>
      </w:r>
    </w:p>
    <w:p w14:paraId="474D058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În termen de maximum 10 zile lucrătoare de la data încasării sumelor virate de către AM conform alin. (4),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de a depune cererea de rambursare aferentă cererii de plată la OI, în care să includă sumele din facturile decontate prin cererea de plată. </w:t>
      </w:r>
    </w:p>
    <w:p w14:paraId="70D9F1B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(12)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integrale sau </w:t>
      </w:r>
      <w:proofErr w:type="spellStart"/>
      <w:r w:rsidRPr="00DB7463">
        <w:rPr>
          <w:rFonts w:ascii="Trebuchet MS" w:hAnsi="Trebuchet MS"/>
          <w:sz w:val="22"/>
        </w:rPr>
        <w:t>parţiale</w:t>
      </w:r>
      <w:proofErr w:type="spellEnd"/>
      <w:r w:rsidRPr="00DB7463">
        <w:rPr>
          <w:rFonts w:ascii="Trebuchet MS" w:hAnsi="Trebuchet MS"/>
          <w:sz w:val="22"/>
        </w:rPr>
        <w:t xml:space="preserve"> a sumelor virate în cazul în care nu justifică prin cereri de rambursare utilizarea acestora.</w:t>
      </w:r>
    </w:p>
    <w:p w14:paraId="741B0C5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(13) Beneficiarul este responsabil de utilizarea sumelor potrivit </w:t>
      </w:r>
      <w:proofErr w:type="spellStart"/>
      <w:r w:rsidRPr="00DB7463">
        <w:rPr>
          <w:rFonts w:ascii="Trebuchet MS" w:hAnsi="Trebuchet MS"/>
          <w:sz w:val="22"/>
        </w:rPr>
        <w:t>destinaţiilor</w:t>
      </w:r>
      <w:proofErr w:type="spellEnd"/>
      <w:r w:rsidRPr="00DB7463">
        <w:rPr>
          <w:rFonts w:ascii="Trebuchet MS" w:hAnsi="Trebuchet MS"/>
          <w:sz w:val="22"/>
        </w:rPr>
        <w:t xml:space="preserve">, precum </w:t>
      </w:r>
      <w:proofErr w:type="spellStart"/>
      <w:r w:rsidRPr="00DB7463">
        <w:rPr>
          <w:rFonts w:ascii="Trebuchet MS" w:hAnsi="Trebuchet MS"/>
          <w:sz w:val="22"/>
        </w:rPr>
        <w:t>şi</w:t>
      </w:r>
      <w:proofErr w:type="spellEnd"/>
      <w:r w:rsidRPr="00DB7463">
        <w:rPr>
          <w:rFonts w:ascii="Trebuchet MS" w:hAnsi="Trebuchet MS"/>
          <w:sz w:val="22"/>
        </w:rPr>
        <w:t xml:space="preserve"> de restituirea fondurilor virate în cazul în care nu justifică utilizarea lor.</w:t>
      </w:r>
    </w:p>
    <w:p w14:paraId="4CB540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(14) Pentru sumele virate </w:t>
      </w:r>
      <w:proofErr w:type="spellStart"/>
      <w:r w:rsidRPr="00DB7463">
        <w:rPr>
          <w:rFonts w:ascii="Trebuchet MS" w:hAnsi="Trebuchet MS"/>
          <w:sz w:val="22"/>
        </w:rPr>
        <w:t>şi</w:t>
      </w:r>
      <w:proofErr w:type="spellEnd"/>
      <w:r w:rsidRPr="00DB7463">
        <w:rPr>
          <w:rFonts w:ascii="Trebuchet MS" w:hAnsi="Trebuchet MS"/>
          <w:sz w:val="22"/>
        </w:rPr>
        <w:t xml:space="preserve"> nejustificate prin cereri de rambursare, AM notifică beneficiarul în termen de 5 zile lucrătoare despre </w:t>
      </w:r>
      <w:proofErr w:type="spellStart"/>
      <w:r w:rsidRPr="00DB7463">
        <w:rPr>
          <w:rFonts w:ascii="Trebuchet MS" w:hAnsi="Trebuchet MS"/>
          <w:sz w:val="22"/>
        </w:rPr>
        <w:t>obligaţia</w:t>
      </w:r>
      <w:proofErr w:type="spellEnd"/>
      <w:r w:rsidRPr="00DB7463">
        <w:rPr>
          <w:rFonts w:ascii="Trebuchet MS" w:hAnsi="Trebuchet MS"/>
          <w:sz w:val="22"/>
        </w:rPr>
        <w:t xml:space="preserve"> restituirii acestora.</w:t>
      </w:r>
    </w:p>
    <w:p w14:paraId="6066C9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(15) Nerespectarea prevederilor alin. (11) de către beneficiar constituie încălcarea contractului/ordinului/deciziei de </w:t>
      </w:r>
      <w:proofErr w:type="spellStart"/>
      <w:r w:rsidRPr="00DB7463">
        <w:rPr>
          <w:rFonts w:ascii="Trebuchet MS" w:hAnsi="Trebuchet MS"/>
          <w:sz w:val="22"/>
        </w:rPr>
        <w:t>finanţare</w:t>
      </w:r>
      <w:proofErr w:type="spellEnd"/>
      <w:r w:rsidRPr="00DB7463">
        <w:rPr>
          <w:rFonts w:ascii="Trebuchet MS" w:hAnsi="Trebuchet MS"/>
          <w:sz w:val="22"/>
        </w:rPr>
        <w:t>, AM/OI putând decide rezilierea acestuia.</w:t>
      </w:r>
    </w:p>
    <w:p w14:paraId="623EB66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(16) AM autorizează, potrivit prevederilor legale ale Uniunii Europene </w:t>
      </w:r>
      <w:proofErr w:type="spellStart"/>
      <w:r w:rsidRPr="00DB7463">
        <w:rPr>
          <w:rFonts w:ascii="Trebuchet MS" w:hAnsi="Trebuchet MS"/>
          <w:sz w:val="22"/>
        </w:rPr>
        <w:t>şi</w:t>
      </w:r>
      <w:proofErr w:type="spellEnd"/>
      <w:r w:rsidRPr="00DB7463">
        <w:rPr>
          <w:rFonts w:ascii="Trebuchet MS" w:hAnsi="Trebuchet MS"/>
          <w:sz w:val="22"/>
        </w:rPr>
        <w:t xml:space="preserve"> </w:t>
      </w:r>
      <w:proofErr w:type="spellStart"/>
      <w:r w:rsidRPr="00DB7463">
        <w:rPr>
          <w:rFonts w:ascii="Trebuchet MS" w:hAnsi="Trebuchet MS"/>
          <w:sz w:val="22"/>
        </w:rPr>
        <w:t>naţionale</w:t>
      </w:r>
      <w:proofErr w:type="spellEnd"/>
      <w:r w:rsidRPr="00DB7463">
        <w:rPr>
          <w:rFonts w:ascii="Trebuchet MS" w:hAnsi="Trebuchet MS"/>
          <w:sz w:val="22"/>
        </w:rPr>
        <w:t xml:space="preserve">, cheltuielile pentru care s-a depus cerere de rambursare potrivit alin. (11) </w:t>
      </w:r>
      <w:proofErr w:type="spellStart"/>
      <w:r w:rsidRPr="00DB7463">
        <w:rPr>
          <w:rFonts w:ascii="Trebuchet MS" w:hAnsi="Trebuchet MS"/>
          <w:sz w:val="22"/>
        </w:rPr>
        <w:t>şi</w:t>
      </w:r>
      <w:proofErr w:type="spellEnd"/>
      <w:r w:rsidRPr="00DB7463">
        <w:rPr>
          <w:rFonts w:ascii="Trebuchet MS" w:hAnsi="Trebuchet MS"/>
          <w:sz w:val="22"/>
        </w:rPr>
        <w:t xml:space="preserve"> notifică beneficiarul, </w:t>
      </w:r>
      <w:proofErr w:type="spellStart"/>
      <w:r w:rsidRPr="00DB7463">
        <w:rPr>
          <w:rFonts w:ascii="Trebuchet MS" w:hAnsi="Trebuchet MS"/>
          <w:sz w:val="22"/>
        </w:rPr>
        <w:t>evidenţiind</w:t>
      </w:r>
      <w:proofErr w:type="spellEnd"/>
      <w:r w:rsidRPr="00DB7463">
        <w:rPr>
          <w:rFonts w:ascii="Trebuchet MS" w:hAnsi="Trebuchet MS"/>
          <w:sz w:val="22"/>
        </w:rPr>
        <w:t xml:space="preserve"> distinct sumele aferente FTJ </w:t>
      </w:r>
      <w:proofErr w:type="spellStart"/>
      <w:r w:rsidRPr="00DB7463">
        <w:rPr>
          <w:rFonts w:ascii="Trebuchet MS" w:hAnsi="Trebuchet MS"/>
          <w:sz w:val="22"/>
        </w:rPr>
        <w:t>şi</w:t>
      </w:r>
      <w:proofErr w:type="spellEnd"/>
      <w:r w:rsidRPr="00DB7463">
        <w:rPr>
          <w:rFonts w:ascii="Trebuchet MS" w:hAnsi="Trebuchet MS"/>
          <w:sz w:val="22"/>
        </w:rPr>
        <w:t xml:space="preserve"> sumele reprezentând </w:t>
      </w:r>
      <w:proofErr w:type="spellStart"/>
      <w:r w:rsidRPr="00DB7463">
        <w:rPr>
          <w:rFonts w:ascii="Trebuchet MS" w:hAnsi="Trebuchet MS"/>
          <w:sz w:val="22"/>
        </w:rPr>
        <w:t>cofinanţare</w:t>
      </w:r>
      <w:proofErr w:type="spellEnd"/>
      <w:r w:rsidRPr="00DB7463">
        <w:rPr>
          <w:rFonts w:ascii="Trebuchet MS" w:hAnsi="Trebuchet MS"/>
          <w:sz w:val="22"/>
        </w:rPr>
        <w:t xml:space="preserve"> publică asigurată din bugetul de stat.</w:t>
      </w:r>
    </w:p>
    <w:p w14:paraId="1AE774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Din valoarea cererii de rambursare aferentă cererii de plată se deduc sumele virate pe baza cererii de plată.</w:t>
      </w:r>
    </w:p>
    <w:p w14:paraId="3C6703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(18)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570E582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(19) Termenul de restituire a sumelor prevăzute la alin. (18) </w:t>
      </w:r>
      <w:proofErr w:type="spellStart"/>
      <w:r w:rsidRPr="00DB7463">
        <w:rPr>
          <w:rFonts w:ascii="Trebuchet MS" w:hAnsi="Trebuchet MS"/>
          <w:sz w:val="22"/>
        </w:rPr>
        <w:t>şi</w:t>
      </w:r>
      <w:proofErr w:type="spellEnd"/>
      <w:r w:rsidRPr="00DB7463">
        <w:rPr>
          <w:rFonts w:ascii="Trebuchet MS" w:hAnsi="Trebuchet MS"/>
          <w:sz w:val="22"/>
        </w:rPr>
        <w:t xml:space="preserve"> la alin. (12) nu poate </w:t>
      </w:r>
      <w:proofErr w:type="spellStart"/>
      <w:r w:rsidRPr="00DB7463">
        <w:rPr>
          <w:rFonts w:ascii="Trebuchet MS" w:hAnsi="Trebuchet MS"/>
          <w:sz w:val="22"/>
        </w:rPr>
        <w:t>depăşi</w:t>
      </w:r>
      <w:proofErr w:type="spellEnd"/>
      <w:r w:rsidRPr="00DB7463">
        <w:rPr>
          <w:rFonts w:ascii="Trebuchet MS" w:hAnsi="Trebuchet MS"/>
          <w:sz w:val="22"/>
        </w:rPr>
        <w:t xml:space="preserve"> 5 zile de la data primirii notificării prevăzute la alin. (14) </w:t>
      </w:r>
      <w:proofErr w:type="spellStart"/>
      <w:r w:rsidRPr="00DB7463">
        <w:rPr>
          <w:rFonts w:ascii="Trebuchet MS" w:hAnsi="Trebuchet MS"/>
          <w:sz w:val="22"/>
        </w:rPr>
        <w:t>şi</w:t>
      </w:r>
      <w:proofErr w:type="spellEnd"/>
      <w:r w:rsidRPr="00DB7463">
        <w:rPr>
          <w:rFonts w:ascii="Trebuchet MS" w:hAnsi="Trebuchet MS"/>
          <w:sz w:val="22"/>
        </w:rPr>
        <w:t xml:space="preserve"> (16).</w:t>
      </w:r>
    </w:p>
    <w:p w14:paraId="5C591E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Recuperarea sumelor, inclusiv a sumelor rezultate din aplicarea prevederilor alin. (18), se efectuează potrivit prevederilor OUG nr. 133/2021, cu modificările și completările ulterioare, precum a normelor metodologice la aceasta.</w:t>
      </w:r>
    </w:p>
    <w:p w14:paraId="61F4B74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 Condiții de rambursare și plată a cheltuielilor</w:t>
      </w:r>
    </w:p>
    <w:p w14:paraId="0428B66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w:t>
      </w:r>
      <w:proofErr w:type="spellStart"/>
      <w:r w:rsidRPr="00DB7463">
        <w:rPr>
          <w:rFonts w:ascii="Trebuchet MS" w:hAnsi="Trebuchet MS"/>
          <w:sz w:val="22"/>
        </w:rPr>
        <w:t>Beneficiariul</w:t>
      </w:r>
      <w:proofErr w:type="spellEnd"/>
      <w:r w:rsidRPr="00DB7463">
        <w:rPr>
          <w:rFonts w:ascii="Trebuchet MS" w:hAnsi="Trebuchet MS"/>
          <w:sz w:val="22"/>
        </w:rPr>
        <w:t xml:space="preserve"> are </w:t>
      </w:r>
      <w:proofErr w:type="spellStart"/>
      <w:r w:rsidRPr="00DB7463">
        <w:rPr>
          <w:rFonts w:ascii="Trebuchet MS" w:hAnsi="Trebuchet MS"/>
          <w:sz w:val="22"/>
        </w:rPr>
        <w:t>obligaţia</w:t>
      </w:r>
      <w:proofErr w:type="spellEnd"/>
      <w:r w:rsidRPr="00DB7463">
        <w:rPr>
          <w:rFonts w:ascii="Trebuchet MS" w:hAnsi="Trebuchet MS"/>
          <w:sz w:val="22"/>
        </w:rPr>
        <w:t xml:space="preserve"> sa depună/să încarce în MySMIS2021 cereri de rambursare pentru cheltuielile efectuate, care nu fac obiectul mecanismului cererilor de plată și </w:t>
      </w:r>
      <w:proofErr w:type="spellStart"/>
      <w:r w:rsidRPr="00DB7463">
        <w:rPr>
          <w:rFonts w:ascii="Trebuchet MS" w:hAnsi="Trebuchet MS"/>
          <w:sz w:val="22"/>
        </w:rPr>
        <w:t>prefinanțare</w:t>
      </w:r>
      <w:proofErr w:type="spellEnd"/>
      <w:r w:rsidRPr="00DB7463">
        <w:rPr>
          <w:rFonts w:ascii="Trebuchet MS" w:hAnsi="Trebuchet MS"/>
          <w:sz w:val="22"/>
        </w:rPr>
        <w:t xml:space="preserve">, în termen de maximum 3 luni de la efectuarea acestora, cu </w:t>
      </w:r>
      <w:proofErr w:type="spellStart"/>
      <w:r w:rsidRPr="00DB7463">
        <w:rPr>
          <w:rFonts w:ascii="Trebuchet MS" w:hAnsi="Trebuchet MS"/>
          <w:sz w:val="22"/>
        </w:rPr>
        <w:t>excepţia</w:t>
      </w:r>
      <w:proofErr w:type="spellEnd"/>
      <w:r w:rsidRPr="00DB7463">
        <w:rPr>
          <w:rFonts w:ascii="Trebuchet MS" w:hAnsi="Trebuchet MS"/>
          <w:sz w:val="22"/>
        </w:rPr>
        <w:t xml:space="preserve"> primei cereri de rambursare care poate cuprinde </w:t>
      </w:r>
      <w:proofErr w:type="spellStart"/>
      <w:r w:rsidRPr="00DB7463">
        <w:rPr>
          <w:rFonts w:ascii="Trebuchet MS" w:hAnsi="Trebuchet MS"/>
          <w:sz w:val="22"/>
        </w:rPr>
        <w:t>şi</w:t>
      </w:r>
      <w:proofErr w:type="spellEnd"/>
      <w:r w:rsidRPr="00DB7463">
        <w:rPr>
          <w:rFonts w:ascii="Trebuchet MS" w:hAnsi="Trebuchet MS"/>
          <w:sz w:val="22"/>
        </w:rPr>
        <w:t xml:space="preserve"> cheltuieli efectuate înainte de semnarea contractului de </w:t>
      </w:r>
      <w:proofErr w:type="spellStart"/>
      <w:r w:rsidRPr="00DB7463">
        <w:rPr>
          <w:rFonts w:ascii="Trebuchet MS" w:hAnsi="Trebuchet MS"/>
          <w:sz w:val="22"/>
        </w:rPr>
        <w:t>finanţare</w:t>
      </w:r>
      <w:proofErr w:type="spellEnd"/>
      <w:r w:rsidRPr="00DB7463">
        <w:rPr>
          <w:rFonts w:ascii="Trebuchet MS" w:hAnsi="Trebuchet MS"/>
          <w:sz w:val="22"/>
        </w:rPr>
        <w:t>.</w:t>
      </w:r>
    </w:p>
    <w:p w14:paraId="28EB48F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În termen de maximum 20 de zile lucrătoare de la data depunerii/ încărcării în MySMIS2021 de către beneficiar a cererii de rambursare întocmite conform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AM autorizează cheltuielile eligibile cuprinse în cererea de  rambursare </w:t>
      </w:r>
      <w:proofErr w:type="spellStart"/>
      <w:r w:rsidRPr="00DB7463">
        <w:rPr>
          <w:rFonts w:ascii="Trebuchet MS" w:hAnsi="Trebuchet MS"/>
          <w:sz w:val="22"/>
        </w:rPr>
        <w:t>şi</w:t>
      </w:r>
      <w:proofErr w:type="spellEnd"/>
      <w:r w:rsidRPr="00DB7463">
        <w:rPr>
          <w:rFonts w:ascii="Trebuchet MS" w:hAnsi="Trebuchet MS"/>
          <w:sz w:val="22"/>
        </w:rPr>
        <w:t xml:space="preserve"> efectuează plata sumelor autorizate în termen de 3 zile lucrătoare de la momentul de la care AM dispune de resurse în conturile sale. După efectuarea </w:t>
      </w:r>
      <w:proofErr w:type="spellStart"/>
      <w:r w:rsidRPr="00DB7463">
        <w:rPr>
          <w:rFonts w:ascii="Trebuchet MS" w:hAnsi="Trebuchet MS"/>
          <w:sz w:val="22"/>
        </w:rPr>
        <w:t>plăţii</w:t>
      </w:r>
      <w:proofErr w:type="spellEnd"/>
      <w:r w:rsidRPr="00DB7463">
        <w:rPr>
          <w:rFonts w:ascii="Trebuchet MS" w:hAnsi="Trebuchet MS"/>
          <w:sz w:val="22"/>
        </w:rPr>
        <w:t xml:space="preserve">,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DB7463">
        <w:rPr>
          <w:rFonts w:ascii="Trebuchet MS" w:hAnsi="Trebuchet MS"/>
          <w:sz w:val="22"/>
        </w:rPr>
        <w:t>tranziţie</w:t>
      </w:r>
      <w:proofErr w:type="spellEnd"/>
      <w:r w:rsidRPr="00DB7463">
        <w:rPr>
          <w:rFonts w:ascii="Trebuchet MS" w:hAnsi="Trebuchet MS"/>
          <w:sz w:val="22"/>
        </w:rPr>
        <w:t xml:space="preserve"> justă, aprobate prin HG nr. 829/2022.</w:t>
      </w:r>
    </w:p>
    <w:p w14:paraId="655A1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Pentru depunerea de către beneficiar a unor documente adiționale sau clarificări solicitate de AM/OI, termenul de 20 de zile lucrătoare prevăzut la alin. (2) poate fi întrerupt fără ca perioadele de întrerupere cumulate să depășească 10 zile lucrătoare.</w:t>
      </w:r>
    </w:p>
    <w:p w14:paraId="4CCF385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(4) Prin </w:t>
      </w:r>
      <w:proofErr w:type="spellStart"/>
      <w:r w:rsidRPr="00DB7463">
        <w:rPr>
          <w:rFonts w:ascii="Trebuchet MS" w:hAnsi="Trebuchet MS"/>
          <w:sz w:val="22"/>
        </w:rPr>
        <w:t>excepţie</w:t>
      </w:r>
      <w:proofErr w:type="spellEnd"/>
      <w:r w:rsidRPr="00DB7463">
        <w:rPr>
          <w:rFonts w:ascii="Trebuchet MS" w:hAnsi="Trebuchet MS"/>
          <w:sz w:val="22"/>
        </w:rPr>
        <w:t xml:space="preserve"> de la prevederile alin. (2), notificarea beneficiarului privind plata cheltuielilor autorizate, în cazul aplicării unor reduceri procentuale de către AM/OI în conformitate cu art. 6 alin. (3) din OUG nr. 66/2011 aprobată cu modificări </w:t>
      </w:r>
      <w:proofErr w:type="spellStart"/>
      <w:r w:rsidRPr="00DB7463">
        <w:rPr>
          <w:rFonts w:ascii="Trebuchet MS" w:hAnsi="Trebuchet MS"/>
          <w:sz w:val="22"/>
        </w:rPr>
        <w:t>şi</w:t>
      </w:r>
      <w:proofErr w:type="spellEnd"/>
      <w:r w:rsidRPr="00DB7463">
        <w:rPr>
          <w:rFonts w:ascii="Trebuchet MS" w:hAnsi="Trebuchet MS"/>
          <w:sz w:val="22"/>
        </w:rPr>
        <w:t xml:space="preserve"> completări prin Legea nr. 265/2022, se va realiza în termen de maximum 10 zile lucrătoare de la efectuarea </w:t>
      </w:r>
      <w:proofErr w:type="spellStart"/>
      <w:r w:rsidRPr="00DB7463">
        <w:rPr>
          <w:rFonts w:ascii="Trebuchet MS" w:hAnsi="Trebuchet MS"/>
          <w:sz w:val="22"/>
        </w:rPr>
        <w:t>plăţii</w:t>
      </w:r>
      <w:proofErr w:type="spellEnd"/>
      <w:r w:rsidRPr="00DB7463">
        <w:rPr>
          <w:rFonts w:ascii="Trebuchet MS" w:hAnsi="Trebuchet MS"/>
          <w:sz w:val="22"/>
        </w:rPr>
        <w:t>.</w:t>
      </w:r>
    </w:p>
    <w:p w14:paraId="44B2729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(5) În cazul ultimei cereri de rambursare a proiectului, termenul prevăzut la alin. (2) poate fi prelungit cu durata necesară efectuării tuturor verificărilor procedurale specifice autorizării </w:t>
      </w:r>
      <w:proofErr w:type="spellStart"/>
      <w:r w:rsidRPr="00DB7463">
        <w:rPr>
          <w:rFonts w:ascii="Trebuchet MS" w:hAnsi="Trebuchet MS"/>
          <w:sz w:val="22"/>
        </w:rPr>
        <w:t>plăţii</w:t>
      </w:r>
      <w:proofErr w:type="spellEnd"/>
      <w:r w:rsidRPr="00DB7463">
        <w:rPr>
          <w:rFonts w:ascii="Trebuchet MS" w:hAnsi="Trebuchet MS"/>
          <w:sz w:val="22"/>
        </w:rPr>
        <w:t xml:space="preserve"> finale, fără a </w:t>
      </w:r>
      <w:proofErr w:type="spellStart"/>
      <w:r w:rsidRPr="00DB7463">
        <w:rPr>
          <w:rFonts w:ascii="Trebuchet MS" w:hAnsi="Trebuchet MS"/>
          <w:sz w:val="22"/>
        </w:rPr>
        <w:t>depăşi</w:t>
      </w:r>
      <w:proofErr w:type="spellEnd"/>
      <w:r w:rsidRPr="00DB7463">
        <w:rPr>
          <w:rFonts w:ascii="Trebuchet MS" w:hAnsi="Trebuchet MS"/>
          <w:sz w:val="22"/>
        </w:rPr>
        <w:t xml:space="preserve"> însă 90 de zile.</w:t>
      </w:r>
    </w:p>
    <w:p w14:paraId="0CE41D0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(6) Nedepunerea de către beneficiar a documentelor sau clarificărilor solicitate în termenul prevăzut în contractul de </w:t>
      </w:r>
      <w:proofErr w:type="spellStart"/>
      <w:r w:rsidRPr="00DB7463">
        <w:rPr>
          <w:rFonts w:ascii="Trebuchet MS" w:hAnsi="Trebuchet MS"/>
          <w:sz w:val="22"/>
        </w:rPr>
        <w:t>finanţare</w:t>
      </w:r>
      <w:proofErr w:type="spellEnd"/>
      <w:r w:rsidRPr="00DB7463">
        <w:rPr>
          <w:rFonts w:ascii="Trebuchet MS" w:hAnsi="Trebuchet MS"/>
          <w:sz w:val="22"/>
        </w:rPr>
        <w:t xml:space="preserve"> atrage respingerea plății sumelor aferente respectivelor documente/clarificări.</w:t>
      </w:r>
    </w:p>
    <w:p w14:paraId="263937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(7) Sumele reprezentând </w:t>
      </w:r>
      <w:proofErr w:type="spellStart"/>
      <w:r w:rsidRPr="00DB7463">
        <w:rPr>
          <w:rFonts w:ascii="Trebuchet MS" w:hAnsi="Trebuchet MS"/>
          <w:sz w:val="22"/>
        </w:rPr>
        <w:t>prefinanţarea</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rambursarea cheltuielilor eligibile efectuate se gestionează de către beneficiar, care are calitatea de </w:t>
      </w:r>
      <w:proofErr w:type="spellStart"/>
      <w:r w:rsidRPr="00DB7463">
        <w:rPr>
          <w:rFonts w:ascii="Trebuchet MS" w:hAnsi="Trebuchet MS"/>
          <w:sz w:val="22"/>
        </w:rPr>
        <w:t>instituţie</w:t>
      </w:r>
      <w:proofErr w:type="spellEnd"/>
      <w:r w:rsidRPr="00DB7463">
        <w:rPr>
          <w:rFonts w:ascii="Trebuchet MS" w:hAnsi="Trebuchet MS"/>
          <w:sz w:val="22"/>
        </w:rPr>
        <w:t xml:space="preserve"> publică, prin conturi de venituri bugetare ale bugetelor din care acesta este </w:t>
      </w:r>
      <w:proofErr w:type="spellStart"/>
      <w:r w:rsidRPr="00DB7463">
        <w:rPr>
          <w:rFonts w:ascii="Trebuchet MS" w:hAnsi="Trebuchet MS"/>
          <w:sz w:val="22"/>
        </w:rPr>
        <w:t>finanţat</w:t>
      </w:r>
      <w:proofErr w:type="spellEnd"/>
      <w:r w:rsidRPr="00DB7463">
        <w:rPr>
          <w:rFonts w:ascii="Trebuchet MS" w:hAnsi="Trebuchet MS"/>
          <w:sz w:val="22"/>
        </w:rPr>
        <w:t xml:space="preserve">, deschise la solicitarea acestuia, la </w:t>
      </w:r>
      <w:proofErr w:type="spellStart"/>
      <w:r w:rsidRPr="00DB7463">
        <w:rPr>
          <w:rFonts w:ascii="Trebuchet MS" w:hAnsi="Trebuchet MS"/>
          <w:sz w:val="22"/>
        </w:rPr>
        <w:t>unităţile</w:t>
      </w:r>
      <w:proofErr w:type="spellEnd"/>
      <w:r w:rsidRPr="00DB7463">
        <w:rPr>
          <w:rFonts w:ascii="Trebuchet MS" w:hAnsi="Trebuchet MS"/>
          <w:sz w:val="22"/>
        </w:rPr>
        <w:t xml:space="preserve"> Trezoreriei Statului, pe codurile de identificare fiscală ale </w:t>
      </w:r>
      <w:proofErr w:type="spellStart"/>
      <w:r w:rsidRPr="00DB7463">
        <w:rPr>
          <w:rFonts w:ascii="Trebuchet MS" w:hAnsi="Trebuchet MS"/>
          <w:sz w:val="22"/>
        </w:rPr>
        <w:t>instituţiei</w:t>
      </w:r>
      <w:proofErr w:type="spellEnd"/>
      <w:r w:rsidRPr="00DB7463">
        <w:rPr>
          <w:rFonts w:ascii="Trebuchet MS" w:hAnsi="Trebuchet MS"/>
          <w:sz w:val="22"/>
        </w:rPr>
        <w:t xml:space="preserve"> publice respective. În cazul  beneficiarului, care are calitatea de </w:t>
      </w:r>
      <w:proofErr w:type="spellStart"/>
      <w:r w:rsidRPr="00DB7463">
        <w:rPr>
          <w:rFonts w:ascii="Trebuchet MS" w:hAnsi="Trebuchet MS"/>
          <w:sz w:val="22"/>
        </w:rPr>
        <w:t>instituţie</w:t>
      </w:r>
      <w:proofErr w:type="spellEnd"/>
      <w:r w:rsidRPr="00DB7463">
        <w:rPr>
          <w:rFonts w:ascii="Trebuchet MS" w:hAnsi="Trebuchet MS"/>
          <w:sz w:val="22"/>
        </w:rPr>
        <w:t xml:space="preserve"> publică </w:t>
      </w:r>
      <w:proofErr w:type="spellStart"/>
      <w:r w:rsidRPr="00DB7463">
        <w:rPr>
          <w:rFonts w:ascii="Trebuchet MS" w:hAnsi="Trebuchet MS"/>
          <w:sz w:val="22"/>
        </w:rPr>
        <w:t>finanţată</w:t>
      </w:r>
      <w:proofErr w:type="spellEnd"/>
      <w:r w:rsidRPr="00DB7463">
        <w:rPr>
          <w:rFonts w:ascii="Trebuchet MS" w:hAnsi="Trebuchet MS"/>
          <w:sz w:val="22"/>
        </w:rPr>
        <w:t xml:space="preserve"> </w:t>
      </w:r>
      <w:r w:rsidRPr="00DB7463">
        <w:rPr>
          <w:rFonts w:ascii="Trebuchet MS" w:hAnsi="Trebuchet MS"/>
          <w:sz w:val="22"/>
        </w:rPr>
        <w:lastRenderedPageBreak/>
        <w:t xml:space="preserve">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DB7463">
        <w:rPr>
          <w:rFonts w:ascii="Trebuchet MS" w:hAnsi="Trebuchet MS"/>
          <w:sz w:val="22"/>
        </w:rPr>
        <w:t>finanţării</w:t>
      </w:r>
      <w:proofErr w:type="spellEnd"/>
      <w:r w:rsidRPr="00DB7463">
        <w:rPr>
          <w:rFonts w:ascii="Trebuchet MS" w:hAnsi="Trebuchet MS"/>
          <w:sz w:val="22"/>
        </w:rPr>
        <w:t xml:space="preserve"> valorii totale a proiectului.</w:t>
      </w:r>
    </w:p>
    <w:p w14:paraId="7C0B8E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(8) În cazul beneficiarului, altul decât cel prevăzut la alin. (7), sumele reprezentând </w:t>
      </w:r>
      <w:proofErr w:type="spellStart"/>
      <w:r w:rsidRPr="00DB7463">
        <w:rPr>
          <w:rFonts w:ascii="Trebuchet MS" w:hAnsi="Trebuchet MS"/>
          <w:sz w:val="22"/>
        </w:rPr>
        <w:t>prefinanţare</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/sau rambursare de cheltuieli eligibile efectuate în scopul implementării proiectului se încasează în contul de </w:t>
      </w:r>
      <w:proofErr w:type="spellStart"/>
      <w:r w:rsidRPr="00DB7463">
        <w:rPr>
          <w:rFonts w:ascii="Trebuchet MS" w:hAnsi="Trebuchet MS"/>
          <w:sz w:val="22"/>
        </w:rPr>
        <w:t>disponibilităţi</w:t>
      </w:r>
      <w:proofErr w:type="spellEnd"/>
      <w:r w:rsidRPr="00DB7463">
        <w:rPr>
          <w:rFonts w:ascii="Trebuchet MS" w:hAnsi="Trebuchet MS"/>
          <w:sz w:val="22"/>
        </w:rPr>
        <w:t xml:space="preserve"> deschis la solicitarea acestuia.</w:t>
      </w:r>
    </w:p>
    <w:p w14:paraId="627690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(9) Beneficiarul prevăzut la alin. (8) poate opta pentru deschiderea conturilor de </w:t>
      </w:r>
      <w:proofErr w:type="spellStart"/>
      <w:r w:rsidRPr="00DB7463">
        <w:rPr>
          <w:rFonts w:ascii="Trebuchet MS" w:hAnsi="Trebuchet MS"/>
          <w:sz w:val="22"/>
        </w:rPr>
        <w:t>disponibilităţi</w:t>
      </w:r>
      <w:proofErr w:type="spellEnd"/>
      <w:r w:rsidRPr="00DB7463">
        <w:rPr>
          <w:rFonts w:ascii="Trebuchet MS" w:hAnsi="Trebuchet MS"/>
          <w:sz w:val="22"/>
        </w:rPr>
        <w:t xml:space="preserve"> la </w:t>
      </w:r>
      <w:proofErr w:type="spellStart"/>
      <w:r w:rsidRPr="00DB7463">
        <w:rPr>
          <w:rFonts w:ascii="Trebuchet MS" w:hAnsi="Trebuchet MS"/>
          <w:sz w:val="22"/>
        </w:rPr>
        <w:t>unităţile</w:t>
      </w:r>
      <w:proofErr w:type="spellEnd"/>
      <w:r w:rsidRPr="00DB7463">
        <w:rPr>
          <w:rFonts w:ascii="Trebuchet MS" w:hAnsi="Trebuchet MS"/>
          <w:sz w:val="22"/>
        </w:rPr>
        <w:t xml:space="preserve"> Trezoreriei Statului sau la </w:t>
      </w:r>
      <w:proofErr w:type="spellStart"/>
      <w:r w:rsidRPr="00DB7463">
        <w:rPr>
          <w:rFonts w:ascii="Trebuchet MS" w:hAnsi="Trebuchet MS"/>
          <w:sz w:val="22"/>
        </w:rPr>
        <w:t>instituţii</w:t>
      </w:r>
      <w:proofErr w:type="spellEnd"/>
      <w:r w:rsidRPr="00DB7463">
        <w:rPr>
          <w:rFonts w:ascii="Trebuchet MS" w:hAnsi="Trebuchet MS"/>
          <w:sz w:val="22"/>
        </w:rPr>
        <w:t xml:space="preserve"> de credit.</w:t>
      </w:r>
    </w:p>
    <w:p w14:paraId="79871B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(10) După autorizarea cheltuielilor de către AM, conform </w:t>
      </w:r>
      <w:proofErr w:type="spellStart"/>
      <w:r w:rsidRPr="00DB7463">
        <w:rPr>
          <w:rFonts w:ascii="Trebuchet MS" w:hAnsi="Trebuchet MS"/>
          <w:sz w:val="22"/>
        </w:rPr>
        <w:t>legislaţiei</w:t>
      </w:r>
      <w:proofErr w:type="spellEnd"/>
      <w:r w:rsidRPr="00DB7463">
        <w:rPr>
          <w:rFonts w:ascii="Trebuchet MS" w:hAnsi="Trebuchet MS"/>
          <w:sz w:val="22"/>
        </w:rPr>
        <w:t xml:space="preserve"> Uniunii Europene </w:t>
      </w:r>
      <w:proofErr w:type="spellStart"/>
      <w:r w:rsidRPr="00DB7463">
        <w:rPr>
          <w:rFonts w:ascii="Trebuchet MS" w:hAnsi="Trebuchet MS"/>
          <w:sz w:val="22"/>
        </w:rPr>
        <w:t>şi</w:t>
      </w:r>
      <w:proofErr w:type="spellEnd"/>
      <w:r w:rsidRPr="00DB7463">
        <w:rPr>
          <w:rFonts w:ascii="Trebuchet MS" w:hAnsi="Trebuchet MS"/>
          <w:sz w:val="22"/>
        </w:rPr>
        <w:t xml:space="preserve"> celei </w:t>
      </w:r>
      <w:proofErr w:type="spellStart"/>
      <w:r w:rsidRPr="00DB7463">
        <w:rPr>
          <w:rFonts w:ascii="Trebuchet MS" w:hAnsi="Trebuchet MS"/>
          <w:sz w:val="22"/>
        </w:rPr>
        <w:t>naţionale</w:t>
      </w:r>
      <w:proofErr w:type="spellEnd"/>
      <w:r w:rsidRPr="00DB7463">
        <w:rPr>
          <w:rFonts w:ascii="Trebuchet MS" w:hAnsi="Trebuchet MS"/>
          <w:sz w:val="22"/>
        </w:rPr>
        <w:t xml:space="preserve">, sumele din fonduri europene cuvenit a fi rambursate beneficiarilor </w:t>
      </w:r>
      <w:proofErr w:type="spellStart"/>
      <w:r w:rsidRPr="00DB7463">
        <w:rPr>
          <w:rFonts w:ascii="Trebuchet MS" w:hAnsi="Trebuchet MS"/>
          <w:sz w:val="22"/>
        </w:rPr>
        <w:t>prevăzuţi</w:t>
      </w:r>
      <w:proofErr w:type="spellEnd"/>
      <w:r w:rsidRPr="00DB7463">
        <w:rPr>
          <w:rFonts w:ascii="Trebuchet MS" w:hAnsi="Trebuchet MS"/>
          <w:sz w:val="22"/>
        </w:rPr>
        <w:t xml:space="preserve"> la art. 7 alin. (1)-(5) </w:t>
      </w:r>
      <w:proofErr w:type="spellStart"/>
      <w:r w:rsidRPr="00DB7463">
        <w:rPr>
          <w:rFonts w:ascii="Trebuchet MS" w:hAnsi="Trebuchet MS"/>
          <w:sz w:val="22"/>
        </w:rPr>
        <w:t>şi</w:t>
      </w:r>
      <w:proofErr w:type="spellEnd"/>
      <w:r w:rsidRPr="00DB7463">
        <w:rPr>
          <w:rFonts w:ascii="Trebuchet MS" w:hAnsi="Trebuchet MS"/>
          <w:sz w:val="22"/>
        </w:rPr>
        <w:t xml:space="preserve"> art. 8 din OUG nr. 133/2021 privind gestionarea financiară a fondurilor europene pentru perioada de programare 2021-2027, conform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se virează de către AM în conturile de venituri ale bugetelor din care a fost </w:t>
      </w:r>
      <w:proofErr w:type="spellStart"/>
      <w:r w:rsidRPr="00DB7463">
        <w:rPr>
          <w:rFonts w:ascii="Trebuchet MS" w:hAnsi="Trebuchet MS"/>
          <w:sz w:val="22"/>
        </w:rPr>
        <w:t>finanţat</w:t>
      </w:r>
      <w:proofErr w:type="spellEnd"/>
      <w:r w:rsidRPr="00DB7463">
        <w:rPr>
          <w:rFonts w:ascii="Trebuchet MS" w:hAnsi="Trebuchet MS"/>
          <w:sz w:val="22"/>
        </w:rPr>
        <w:t xml:space="preserve"> proiectul respectiv.</w:t>
      </w:r>
    </w:p>
    <w:p w14:paraId="4F49B7D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După autorizarea cheltuielilor de către AM, conform </w:t>
      </w:r>
      <w:proofErr w:type="spellStart"/>
      <w:r w:rsidRPr="00DB7463">
        <w:rPr>
          <w:rFonts w:ascii="Trebuchet MS" w:hAnsi="Trebuchet MS"/>
          <w:sz w:val="22"/>
        </w:rPr>
        <w:t>legislaţiei</w:t>
      </w:r>
      <w:proofErr w:type="spellEnd"/>
      <w:r w:rsidRPr="00DB7463">
        <w:rPr>
          <w:rFonts w:ascii="Trebuchet MS" w:hAnsi="Trebuchet MS"/>
          <w:sz w:val="22"/>
        </w:rPr>
        <w:t xml:space="preserve"> Uniunii Europene </w:t>
      </w:r>
      <w:proofErr w:type="spellStart"/>
      <w:r w:rsidRPr="00DB7463">
        <w:rPr>
          <w:rFonts w:ascii="Trebuchet MS" w:hAnsi="Trebuchet MS"/>
          <w:sz w:val="22"/>
        </w:rPr>
        <w:t>şi</w:t>
      </w:r>
      <w:proofErr w:type="spellEnd"/>
      <w:r w:rsidRPr="00DB7463">
        <w:rPr>
          <w:rFonts w:ascii="Trebuchet MS" w:hAnsi="Trebuchet MS"/>
          <w:sz w:val="22"/>
        </w:rPr>
        <w:t xml:space="preserve"> celei </w:t>
      </w:r>
      <w:proofErr w:type="spellStart"/>
      <w:r w:rsidRPr="00DB7463">
        <w:rPr>
          <w:rFonts w:ascii="Trebuchet MS" w:hAnsi="Trebuchet MS"/>
          <w:sz w:val="22"/>
        </w:rPr>
        <w:t>naţionale</w:t>
      </w:r>
      <w:proofErr w:type="spellEnd"/>
      <w:r w:rsidRPr="00DB7463">
        <w:rPr>
          <w:rFonts w:ascii="Trebuchet MS" w:hAnsi="Trebuchet MS"/>
          <w:sz w:val="22"/>
        </w:rPr>
        <w:t xml:space="preserve">, sumele cuvenit a fi rambursate altor beneficiari decât cei </w:t>
      </w:r>
      <w:proofErr w:type="spellStart"/>
      <w:r w:rsidRPr="00DB7463">
        <w:rPr>
          <w:rFonts w:ascii="Trebuchet MS" w:hAnsi="Trebuchet MS"/>
          <w:sz w:val="22"/>
        </w:rPr>
        <w:t>prevăzuţi</w:t>
      </w:r>
      <w:proofErr w:type="spellEnd"/>
      <w:r w:rsidRPr="00DB7463">
        <w:rPr>
          <w:rFonts w:ascii="Trebuchet MS" w:hAnsi="Trebuchet MS"/>
          <w:sz w:val="22"/>
        </w:rPr>
        <w:t xml:space="preserve"> la art. 7 alin. (1)-(6) </w:t>
      </w:r>
      <w:proofErr w:type="spellStart"/>
      <w:r w:rsidRPr="00DB7463">
        <w:rPr>
          <w:rFonts w:ascii="Trebuchet MS" w:hAnsi="Trebuchet MS"/>
          <w:sz w:val="22"/>
        </w:rPr>
        <w:t>şi</w:t>
      </w:r>
      <w:proofErr w:type="spellEnd"/>
      <w:r w:rsidRPr="00DB7463">
        <w:rPr>
          <w:rFonts w:ascii="Trebuchet MS" w:hAnsi="Trebuchet MS"/>
          <w:sz w:val="22"/>
        </w:rPr>
        <w:t xml:space="preserve"> (15) </w:t>
      </w:r>
      <w:proofErr w:type="spellStart"/>
      <w:r w:rsidRPr="00DB7463">
        <w:rPr>
          <w:rFonts w:ascii="Trebuchet MS" w:hAnsi="Trebuchet MS"/>
          <w:sz w:val="22"/>
        </w:rPr>
        <w:t>şi</w:t>
      </w:r>
      <w:proofErr w:type="spellEnd"/>
      <w:r w:rsidRPr="00DB7463">
        <w:rPr>
          <w:rFonts w:ascii="Trebuchet MS" w:hAnsi="Trebuchet MS"/>
          <w:sz w:val="22"/>
        </w:rPr>
        <w:t xml:space="preserve"> art. 8 din OUG 133/2021 privind gestionarea financiară a fondurilor europene pentru perioada de programare 2021-2027, conform contractului de </w:t>
      </w:r>
      <w:proofErr w:type="spellStart"/>
      <w:r w:rsidRPr="00DB7463">
        <w:rPr>
          <w:rFonts w:ascii="Trebuchet MS" w:hAnsi="Trebuchet MS"/>
          <w:sz w:val="22"/>
        </w:rPr>
        <w:t>finanţare</w:t>
      </w:r>
      <w:proofErr w:type="spellEnd"/>
      <w:r w:rsidRPr="00DB7463">
        <w:rPr>
          <w:rFonts w:ascii="Trebuchet MS" w:hAnsi="Trebuchet MS"/>
          <w:sz w:val="22"/>
        </w:rPr>
        <w:t xml:space="preserve">, se virează de către AM în conturile indicate în contractul de </w:t>
      </w:r>
      <w:proofErr w:type="spellStart"/>
      <w:r w:rsidRPr="00DB7463">
        <w:rPr>
          <w:rFonts w:ascii="Trebuchet MS" w:hAnsi="Trebuchet MS"/>
          <w:sz w:val="22"/>
        </w:rPr>
        <w:t>finanţare</w:t>
      </w:r>
      <w:proofErr w:type="spellEnd"/>
      <w:r w:rsidRPr="00DB7463">
        <w:rPr>
          <w:rFonts w:ascii="Trebuchet MS" w:hAnsi="Trebuchet MS"/>
          <w:sz w:val="22"/>
        </w:rPr>
        <w:t xml:space="preserve">/cererea de rambursare, deschise în sistemul Trezoreriei Statului sau la </w:t>
      </w:r>
      <w:proofErr w:type="spellStart"/>
      <w:r w:rsidRPr="00DB7463">
        <w:rPr>
          <w:rFonts w:ascii="Trebuchet MS" w:hAnsi="Trebuchet MS"/>
          <w:sz w:val="22"/>
        </w:rPr>
        <w:t>instituţii</w:t>
      </w:r>
      <w:proofErr w:type="spellEnd"/>
      <w:r w:rsidRPr="00DB7463">
        <w:rPr>
          <w:rFonts w:ascii="Trebuchet MS" w:hAnsi="Trebuchet MS"/>
          <w:sz w:val="22"/>
        </w:rPr>
        <w:t xml:space="preserve"> de credit, în </w:t>
      </w:r>
      <w:proofErr w:type="spellStart"/>
      <w:r w:rsidRPr="00DB7463">
        <w:rPr>
          <w:rFonts w:ascii="Trebuchet MS" w:hAnsi="Trebuchet MS"/>
          <w:sz w:val="22"/>
        </w:rPr>
        <w:t>funcţie</w:t>
      </w:r>
      <w:proofErr w:type="spellEnd"/>
      <w:r w:rsidRPr="00DB7463">
        <w:rPr>
          <w:rFonts w:ascii="Trebuchet MS" w:hAnsi="Trebuchet MS"/>
          <w:sz w:val="22"/>
        </w:rPr>
        <w:t xml:space="preserve"> de </w:t>
      </w:r>
      <w:proofErr w:type="spellStart"/>
      <w:r w:rsidRPr="00DB7463">
        <w:rPr>
          <w:rFonts w:ascii="Trebuchet MS" w:hAnsi="Trebuchet MS"/>
          <w:sz w:val="22"/>
        </w:rPr>
        <w:t>opţiunea</w:t>
      </w:r>
      <w:proofErr w:type="spellEnd"/>
      <w:r w:rsidRPr="00DB7463">
        <w:rPr>
          <w:rFonts w:ascii="Trebuchet MS" w:hAnsi="Trebuchet MS"/>
          <w:sz w:val="22"/>
        </w:rPr>
        <w:t xml:space="preserve"> acestora.</w:t>
      </w:r>
    </w:p>
    <w:p w14:paraId="5A1E81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(12) Conturile de venituri bugetare care se deschid la </w:t>
      </w:r>
      <w:proofErr w:type="spellStart"/>
      <w:r w:rsidRPr="00DB7463">
        <w:rPr>
          <w:rFonts w:ascii="Trebuchet MS" w:hAnsi="Trebuchet MS"/>
          <w:sz w:val="22"/>
        </w:rPr>
        <w:t>unităţile</w:t>
      </w:r>
      <w:proofErr w:type="spellEnd"/>
      <w:r w:rsidRPr="00DB7463">
        <w:rPr>
          <w:rFonts w:ascii="Trebuchet MS" w:hAnsi="Trebuchet MS"/>
          <w:sz w:val="22"/>
        </w:rPr>
        <w:t xml:space="preserve"> Trezoreriei Statului pe numele beneficiarului, în calitate de </w:t>
      </w:r>
      <w:proofErr w:type="spellStart"/>
      <w:r w:rsidRPr="00DB7463">
        <w:rPr>
          <w:rFonts w:ascii="Trebuchet MS" w:hAnsi="Trebuchet MS"/>
          <w:sz w:val="22"/>
        </w:rPr>
        <w:t>instituţii</w:t>
      </w:r>
      <w:proofErr w:type="spellEnd"/>
      <w:r w:rsidRPr="00DB7463">
        <w:rPr>
          <w:rFonts w:ascii="Trebuchet MS" w:hAnsi="Trebuchet MS"/>
          <w:sz w:val="22"/>
        </w:rPr>
        <w:t xml:space="preserve"> publice, în </w:t>
      </w:r>
      <w:proofErr w:type="spellStart"/>
      <w:r w:rsidRPr="00DB7463">
        <w:rPr>
          <w:rFonts w:ascii="Trebuchet MS" w:hAnsi="Trebuchet MS"/>
          <w:sz w:val="22"/>
        </w:rPr>
        <w:t>funcţie</w:t>
      </w:r>
      <w:proofErr w:type="spellEnd"/>
      <w:r w:rsidRPr="00DB7463">
        <w:rPr>
          <w:rFonts w:ascii="Trebuchet MS" w:hAnsi="Trebuchet MS"/>
          <w:sz w:val="22"/>
        </w:rPr>
        <w:t xml:space="preserve"> de bugetul prin care se </w:t>
      </w:r>
      <w:proofErr w:type="spellStart"/>
      <w:r w:rsidRPr="00DB7463">
        <w:rPr>
          <w:rFonts w:ascii="Trebuchet MS" w:hAnsi="Trebuchet MS"/>
          <w:sz w:val="22"/>
        </w:rPr>
        <w:t>finanţează</w:t>
      </w:r>
      <w:proofErr w:type="spellEnd"/>
      <w:r w:rsidRPr="00DB7463">
        <w:rPr>
          <w:rFonts w:ascii="Trebuchet MS" w:hAnsi="Trebuchet MS"/>
          <w:sz w:val="22"/>
        </w:rPr>
        <w:t xml:space="preserve"> proiectul, inclusiv pe numele ordonatorilor principali de credite </w:t>
      </w:r>
      <w:proofErr w:type="spellStart"/>
      <w:r w:rsidRPr="00DB7463">
        <w:rPr>
          <w:rFonts w:ascii="Trebuchet MS" w:hAnsi="Trebuchet MS"/>
          <w:sz w:val="22"/>
        </w:rPr>
        <w:t>prevăzuţi</w:t>
      </w:r>
      <w:proofErr w:type="spellEnd"/>
      <w:r w:rsidRPr="00DB7463">
        <w:rPr>
          <w:rFonts w:ascii="Trebuchet MS" w:hAnsi="Trebuchet MS"/>
          <w:sz w:val="22"/>
        </w:rPr>
        <w:t xml:space="preserve"> la art. 7 alin. (2)-(4) din OUG 133/2021 privind gestionarea financiară a fondurilor europene pentru perioada de programare 2021-2027 sunt cele menționate la art. 49 din HG 829/2022 pentru aprobarea Normelor metodologice de aplicare a prevederilor  </w:t>
      </w:r>
      <w:proofErr w:type="spellStart"/>
      <w:r w:rsidRPr="00DB7463">
        <w:rPr>
          <w:rFonts w:ascii="Trebuchet MS" w:hAnsi="Trebuchet MS"/>
          <w:sz w:val="22"/>
        </w:rPr>
        <w:t>Ordonanţei</w:t>
      </w:r>
      <w:proofErr w:type="spellEnd"/>
      <w:r w:rsidRPr="00DB7463">
        <w:rPr>
          <w:rFonts w:ascii="Trebuchet MS" w:hAnsi="Trebuchet MS"/>
          <w:sz w:val="22"/>
        </w:rPr>
        <w:t xml:space="preserve"> de </w:t>
      </w:r>
      <w:proofErr w:type="spellStart"/>
      <w:r w:rsidRPr="00DB7463">
        <w:rPr>
          <w:rFonts w:ascii="Trebuchet MS" w:hAnsi="Trebuchet MS"/>
          <w:sz w:val="22"/>
        </w:rPr>
        <w:t>urgenţă</w:t>
      </w:r>
      <w:proofErr w:type="spellEnd"/>
      <w:r w:rsidRPr="00DB7463">
        <w:rPr>
          <w:rFonts w:ascii="Trebuchet MS" w:hAnsi="Trebuchet MS"/>
          <w:sz w:val="22"/>
        </w:rPr>
        <w:t xml:space="preserve"> a Guvernului nr. 133/2021 privind gestionarea financiară a fondurilor europene pentru perioada de programare 2021-2027.</w:t>
      </w:r>
    </w:p>
    <w:p w14:paraId="5F5D053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Transferul fondurilor pentru cererea de plată/cererea de rambursare se va efectua în lei în următoarele conturi:</w:t>
      </w:r>
    </w:p>
    <w:p w14:paraId="0E9F01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Cont pentru cerere de plată cod IBAN: …………………… Titular cont: …………… </w:t>
      </w:r>
    </w:p>
    <w:p w14:paraId="05096D8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 ………...............</w:t>
      </w:r>
    </w:p>
    <w:p w14:paraId="55BADE2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cerere de rambursare</w:t>
      </w:r>
    </w:p>
    <w:p w14:paraId="7CEA6F4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cod IBAN: ……………………</w:t>
      </w:r>
    </w:p>
    <w:p w14:paraId="48BB54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Titular cont: ………………….</w:t>
      </w:r>
    </w:p>
    <w:p w14:paraId="55A1BF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Denumire/adresa trezoreriei/Băncii Comerciale:…………………… </w:t>
      </w:r>
    </w:p>
    <w:p w14:paraId="392A0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(14)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w:t>
      </w:r>
      <w:r w:rsidRPr="00DB7463">
        <w:rPr>
          <w:rFonts w:ascii="Trebuchet MS" w:hAnsi="Trebuchet MS"/>
          <w:sz w:val="22"/>
        </w:rPr>
        <w:lastRenderedPageBreak/>
        <w:t xml:space="preserve">Proiectului </w:t>
      </w:r>
      <w:proofErr w:type="spellStart"/>
      <w:r w:rsidRPr="00DB7463">
        <w:rPr>
          <w:rFonts w:ascii="Trebuchet MS" w:hAnsi="Trebuchet MS"/>
          <w:sz w:val="22"/>
        </w:rPr>
        <w:t>şi</w:t>
      </w:r>
      <w:proofErr w:type="spellEnd"/>
      <w:r w:rsidRPr="00DB7463">
        <w:rPr>
          <w:rFonts w:ascii="Trebuchet MS" w:hAnsi="Trebuchet MS"/>
          <w:sz w:val="22"/>
        </w:rPr>
        <w:t xml:space="preserve"> respectă regulile </w:t>
      </w:r>
      <w:proofErr w:type="spellStart"/>
      <w:r w:rsidRPr="00DB7463">
        <w:rPr>
          <w:rFonts w:ascii="Trebuchet MS" w:hAnsi="Trebuchet MS"/>
          <w:sz w:val="22"/>
        </w:rPr>
        <w:t>naţionale</w:t>
      </w:r>
      <w:proofErr w:type="spellEnd"/>
      <w:r w:rsidRPr="00DB7463">
        <w:rPr>
          <w:rFonts w:ascii="Trebuchet MS" w:hAnsi="Trebuchet MS"/>
          <w:sz w:val="22"/>
        </w:rPr>
        <w:t xml:space="preserve"> </w:t>
      </w:r>
      <w:proofErr w:type="spellStart"/>
      <w:r w:rsidRPr="00DB7463">
        <w:rPr>
          <w:rFonts w:ascii="Trebuchet MS" w:hAnsi="Trebuchet MS"/>
          <w:sz w:val="22"/>
        </w:rPr>
        <w:t>şi</w:t>
      </w:r>
      <w:proofErr w:type="spellEnd"/>
      <w:r w:rsidRPr="00DB7463">
        <w:rPr>
          <w:rFonts w:ascii="Trebuchet MS" w:hAnsi="Trebuchet MS"/>
          <w:sz w:val="22"/>
        </w:rPr>
        <w:t xml:space="preserve"> comunitare de eligibilitate, conform reglementărilor în vigoare.</w:t>
      </w:r>
    </w:p>
    <w:p w14:paraId="1C63D8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(15) Înainte de solicitarea rambursării, cheltuielile respective trebuie să fie deja efectuate </w:t>
      </w:r>
      <w:proofErr w:type="spellStart"/>
      <w:r w:rsidRPr="00DB7463">
        <w:rPr>
          <w:rFonts w:ascii="Trebuchet MS" w:hAnsi="Trebuchet MS"/>
          <w:sz w:val="22"/>
        </w:rPr>
        <w:t>şi</w:t>
      </w:r>
      <w:proofErr w:type="spellEnd"/>
      <w:r w:rsidRPr="00DB7463">
        <w:rPr>
          <w:rFonts w:ascii="Trebuchet MS" w:hAnsi="Trebuchet MS"/>
          <w:sz w:val="22"/>
        </w:rPr>
        <w:t xml:space="preserve"> plătite de Beneficiar. Data </w:t>
      </w:r>
      <w:proofErr w:type="spellStart"/>
      <w:r w:rsidRPr="00DB7463">
        <w:rPr>
          <w:rFonts w:ascii="Trebuchet MS" w:hAnsi="Trebuchet MS"/>
          <w:sz w:val="22"/>
        </w:rPr>
        <w:t>plăţii</w:t>
      </w:r>
      <w:proofErr w:type="spellEnd"/>
      <w:r w:rsidRPr="00DB7463">
        <w:rPr>
          <w:rFonts w:ascii="Trebuchet MS" w:hAnsi="Trebuchet MS"/>
          <w:sz w:val="22"/>
        </w:rPr>
        <w:t xml:space="preserve"> se consideră data efectuării transferului bancar din contul Beneficiarului.</w:t>
      </w:r>
    </w:p>
    <w:p w14:paraId="3D74475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Fiecare cerere de rambursare transmisă de Beneficiar trebuie să reflecte separat pentru fiecare an calendaristic cheltuielile efectuate.</w:t>
      </w:r>
    </w:p>
    <w:p w14:paraId="30E2977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(17) Beneficiarul are obligația de a depune Rapoarte de progres în conformitate cu Anexa 2 Planul de monitorizare, înainte cu 10 zile lucrătoare de a transmite cererea de rambursare/cererea de rambursare aferentă cererii de </w:t>
      </w:r>
      <w:proofErr w:type="spellStart"/>
      <w:r w:rsidRPr="00DB7463">
        <w:rPr>
          <w:rFonts w:ascii="Trebuchet MS" w:hAnsi="Trebuchet MS"/>
          <w:sz w:val="22"/>
        </w:rPr>
        <w:t>de</w:t>
      </w:r>
      <w:proofErr w:type="spellEnd"/>
      <w:r w:rsidRPr="00DB7463">
        <w:rPr>
          <w:rFonts w:ascii="Trebuchet MS" w:hAnsi="Trebuchet MS"/>
          <w:sz w:val="22"/>
        </w:rPr>
        <w:t xml:space="preserve"> plată.</w:t>
      </w:r>
    </w:p>
    <w:p w14:paraId="7FD9CAE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(18) Beneficiarul proiectului are obligația să </w:t>
      </w:r>
      <w:proofErr w:type="spellStart"/>
      <w:r w:rsidRPr="00DB7463">
        <w:rPr>
          <w:rFonts w:ascii="Trebuchet MS" w:hAnsi="Trebuchet MS"/>
          <w:sz w:val="22"/>
        </w:rPr>
        <w:t>ţină</w:t>
      </w:r>
      <w:proofErr w:type="spellEnd"/>
      <w:r w:rsidRPr="00DB7463">
        <w:rPr>
          <w:rFonts w:ascii="Trebuchet MS" w:hAnsi="Trebuchet MS"/>
          <w:sz w:val="22"/>
        </w:rPr>
        <w:t xml:space="preserve"> o </w:t>
      </w:r>
      <w:proofErr w:type="spellStart"/>
      <w:r w:rsidRPr="00DB7463">
        <w:rPr>
          <w:rFonts w:ascii="Trebuchet MS" w:hAnsi="Trebuchet MS"/>
          <w:sz w:val="22"/>
        </w:rPr>
        <w:t>evidenţă</w:t>
      </w:r>
      <w:proofErr w:type="spellEnd"/>
      <w:r w:rsidRPr="00DB7463">
        <w:rPr>
          <w:rFonts w:ascii="Trebuchet MS" w:hAnsi="Trebuchet MS"/>
          <w:sz w:val="22"/>
        </w:rPr>
        <w:t xml:space="preserve"> contabilă distinctă pentru proiect, folosind conturi analitice dedicate.</w:t>
      </w:r>
    </w:p>
    <w:p w14:paraId="614916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(19) Beneficiarul </w:t>
      </w:r>
      <w:proofErr w:type="spellStart"/>
      <w:r w:rsidRPr="00DB7463">
        <w:rPr>
          <w:rFonts w:ascii="Trebuchet MS" w:hAnsi="Trebuchet MS"/>
          <w:sz w:val="22"/>
        </w:rPr>
        <w:t>instituţie</w:t>
      </w:r>
      <w:proofErr w:type="spellEnd"/>
      <w:r w:rsidRPr="00DB7463">
        <w:rPr>
          <w:rFonts w:ascii="Trebuchet MS" w:hAnsi="Trebuchet MS"/>
          <w:sz w:val="22"/>
        </w:rPr>
        <w:t xml:space="preserve"> publică </w:t>
      </w:r>
      <w:proofErr w:type="spellStart"/>
      <w:r w:rsidRPr="00DB7463">
        <w:rPr>
          <w:rFonts w:ascii="Trebuchet MS" w:hAnsi="Trebuchet MS"/>
          <w:sz w:val="22"/>
        </w:rPr>
        <w:t>finanţată</w:t>
      </w:r>
      <w:proofErr w:type="spellEnd"/>
      <w:r w:rsidRPr="00DB7463">
        <w:rPr>
          <w:rFonts w:ascii="Trebuchet MS" w:hAnsi="Trebuchet MS"/>
          <w:sz w:val="22"/>
        </w:rPr>
        <w:t xml:space="preserve"> integral din bugetul de stat,  bugetul asigurărilor sociale de stat sau bugetele fondurilor speciale care implementează proiectul,  înregistrează în conturi în afara </w:t>
      </w:r>
      <w:proofErr w:type="spellStart"/>
      <w:r w:rsidRPr="00DB7463">
        <w:rPr>
          <w:rFonts w:ascii="Trebuchet MS" w:hAnsi="Trebuchet MS"/>
          <w:sz w:val="22"/>
        </w:rPr>
        <w:t>bilanţului</w:t>
      </w:r>
      <w:proofErr w:type="spellEnd"/>
      <w:r w:rsidRPr="00DB7463">
        <w:rPr>
          <w:rFonts w:ascii="Trebuchet MS" w:hAnsi="Trebuchet MS"/>
          <w:sz w:val="22"/>
        </w:rPr>
        <w:t xml:space="preserve"> rambursările de cheltuieli aferente fondurilor europene, pe baza notificărilor primite de la AM conform alin. (2).</w:t>
      </w:r>
    </w:p>
    <w:p w14:paraId="4BEB0A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(20) În vederea efectuării reconcilierii contabile dintre conturile contabile ale AM </w:t>
      </w:r>
      <w:proofErr w:type="spellStart"/>
      <w:r w:rsidRPr="00DB7463">
        <w:rPr>
          <w:rFonts w:ascii="Trebuchet MS" w:hAnsi="Trebuchet MS"/>
          <w:sz w:val="22"/>
        </w:rPr>
        <w:t>şi</w:t>
      </w:r>
      <w:proofErr w:type="spellEnd"/>
      <w:r w:rsidRPr="00DB7463">
        <w:rPr>
          <w:rFonts w:ascii="Trebuchet MS" w:hAnsi="Trebuchet MS"/>
          <w:sz w:val="22"/>
        </w:rPr>
        <w:t xml:space="preserve"> cele ale beneficiarului pentru </w:t>
      </w:r>
      <w:proofErr w:type="spellStart"/>
      <w:r w:rsidRPr="00DB7463">
        <w:rPr>
          <w:rFonts w:ascii="Trebuchet MS" w:hAnsi="Trebuchet MS"/>
          <w:sz w:val="22"/>
        </w:rPr>
        <w:t>operaţiunile</w:t>
      </w:r>
      <w:proofErr w:type="spellEnd"/>
      <w:r w:rsidRPr="00DB7463">
        <w:rPr>
          <w:rFonts w:ascii="Trebuchet MS" w:hAnsi="Trebuchet MS"/>
          <w:sz w:val="22"/>
        </w:rPr>
        <w:t xml:space="preserve"> gestionate în cadrul proiectului, beneficiarul are </w:t>
      </w:r>
      <w:proofErr w:type="spellStart"/>
      <w:r w:rsidRPr="00DB7463">
        <w:rPr>
          <w:rFonts w:ascii="Trebuchet MS" w:hAnsi="Trebuchet MS"/>
          <w:sz w:val="22"/>
        </w:rPr>
        <w:t>obligaţia</w:t>
      </w:r>
      <w:proofErr w:type="spellEnd"/>
      <w:r w:rsidRPr="00DB7463">
        <w:rPr>
          <w:rFonts w:ascii="Trebuchet MS" w:hAnsi="Trebuchet MS"/>
          <w:sz w:val="22"/>
        </w:rPr>
        <w:t xml:space="preserve"> transmiterii lunare, până la data de 20 a lunii curente, a Formularului nr. 11 - Notificare cu privire la reconcilierea contabilă, prevăzut în anexa nr. 11 Normele metodologice  de aplicare a OUG nr. 133/2021, din care să rezulte sumele primite de la AM </w:t>
      </w:r>
      <w:proofErr w:type="spellStart"/>
      <w:r w:rsidRPr="00DB7463">
        <w:rPr>
          <w:rFonts w:ascii="Trebuchet MS" w:hAnsi="Trebuchet MS"/>
          <w:sz w:val="22"/>
        </w:rPr>
        <w:t>şi</w:t>
      </w:r>
      <w:proofErr w:type="spellEnd"/>
      <w:r w:rsidRPr="00DB7463">
        <w:rPr>
          <w:rFonts w:ascii="Trebuchet MS" w:hAnsi="Trebuchet MS"/>
          <w:sz w:val="22"/>
        </w:rPr>
        <w:t xml:space="preserve"> cele plătite acesteia, conform prevederilor din contractul de </w:t>
      </w:r>
      <w:proofErr w:type="spellStart"/>
      <w:r w:rsidRPr="00DB7463">
        <w:rPr>
          <w:rFonts w:ascii="Trebuchet MS" w:hAnsi="Trebuchet MS"/>
          <w:sz w:val="22"/>
        </w:rPr>
        <w:t>finanţare</w:t>
      </w:r>
      <w:proofErr w:type="spellEnd"/>
      <w:r w:rsidRPr="00DB7463">
        <w:rPr>
          <w:rFonts w:ascii="Trebuchet MS" w:hAnsi="Trebuchet MS"/>
          <w:sz w:val="22"/>
        </w:rPr>
        <w:t>.</w:t>
      </w:r>
    </w:p>
    <w:p w14:paraId="12FEDD3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(21) Dacă Beneficiarul efectuează plata în valută, va solicita la rambursare contravaloarea în lei, la cursul comunicat  de BNR din data întocmirii documentelor de plată în valută, conform art. 22 alin. (4) din OUG nr. 133/2021. De asemenea, conform art. 22 alin. (5) din OUG nr. 133/2021, </w:t>
      </w:r>
      <w:proofErr w:type="spellStart"/>
      <w:r w:rsidRPr="00DB7463">
        <w:rPr>
          <w:rFonts w:ascii="Trebuchet MS" w:hAnsi="Trebuchet MS"/>
          <w:sz w:val="22"/>
        </w:rPr>
        <w:t>diferenţele</w:t>
      </w:r>
      <w:proofErr w:type="spellEnd"/>
      <w:r w:rsidRPr="00DB7463">
        <w:rPr>
          <w:rFonts w:ascii="Trebuchet MS" w:hAnsi="Trebuchet MS"/>
          <w:sz w:val="22"/>
        </w:rPr>
        <w:t xml:space="preserve"> de curs valutar rezultate în urma efectuării </w:t>
      </w:r>
      <w:proofErr w:type="spellStart"/>
      <w:r w:rsidRPr="00DB7463">
        <w:rPr>
          <w:rFonts w:ascii="Trebuchet MS" w:hAnsi="Trebuchet MS"/>
          <w:sz w:val="22"/>
        </w:rPr>
        <w:t>plăţilor</w:t>
      </w:r>
      <w:proofErr w:type="spellEnd"/>
      <w:r w:rsidRPr="00DB7463">
        <w:rPr>
          <w:rFonts w:ascii="Trebuchet MS" w:hAnsi="Trebuchet MS"/>
          <w:sz w:val="22"/>
        </w:rPr>
        <w:t xml:space="preserve"> facturilor externe sunt suportate de către beneficiar.</w:t>
      </w:r>
    </w:p>
    <w:p w14:paraId="5679657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(d) Documente justificative necesare plății </w:t>
      </w:r>
      <w:proofErr w:type="spellStart"/>
      <w:r w:rsidRPr="00DB7463">
        <w:rPr>
          <w:rFonts w:ascii="Trebuchet MS" w:hAnsi="Trebuchet MS"/>
          <w:sz w:val="22"/>
        </w:rPr>
        <w:t>prefinanțării</w:t>
      </w:r>
      <w:proofErr w:type="spellEnd"/>
      <w:r w:rsidRPr="00DB7463">
        <w:rPr>
          <w:rFonts w:ascii="Trebuchet MS" w:hAnsi="Trebuchet MS"/>
          <w:sz w:val="22"/>
        </w:rPr>
        <w:t>/cererilor de plată/rambursării cheltuielilor eligibile</w:t>
      </w:r>
    </w:p>
    <w:p w14:paraId="0A3661F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Cererea de </w:t>
      </w:r>
      <w:proofErr w:type="spellStart"/>
      <w:r w:rsidRPr="00DB7463">
        <w:rPr>
          <w:rFonts w:ascii="Trebuchet MS" w:hAnsi="Trebuchet MS"/>
          <w:sz w:val="22"/>
        </w:rPr>
        <w:t>prefinanțare</w:t>
      </w:r>
      <w:proofErr w:type="spellEnd"/>
      <w:r w:rsidRPr="00DB7463">
        <w:rPr>
          <w:rFonts w:ascii="Trebuchet MS" w:hAnsi="Trebuchet MS"/>
          <w:sz w:val="22"/>
        </w:rPr>
        <w:t xml:space="preserve">/cererea de plată/cererea de rambursare a cheltuielilor vor fi </w:t>
      </w:r>
      <w:proofErr w:type="spellStart"/>
      <w:r w:rsidRPr="00DB7463">
        <w:rPr>
          <w:rFonts w:ascii="Trebuchet MS" w:hAnsi="Trebuchet MS"/>
          <w:sz w:val="22"/>
        </w:rPr>
        <w:t>insotite</w:t>
      </w:r>
      <w:proofErr w:type="spellEnd"/>
      <w:r w:rsidRPr="00DB7463">
        <w:rPr>
          <w:rFonts w:ascii="Trebuchet MS" w:hAnsi="Trebuchet MS"/>
          <w:sz w:val="22"/>
        </w:rPr>
        <w:t xml:space="preserve"> de documentele justificative </w:t>
      </w:r>
      <w:proofErr w:type="spellStart"/>
      <w:r w:rsidRPr="00DB7463">
        <w:rPr>
          <w:rFonts w:ascii="Trebuchet MS" w:hAnsi="Trebuchet MS"/>
          <w:sz w:val="22"/>
        </w:rPr>
        <w:t>prevazute</w:t>
      </w:r>
      <w:proofErr w:type="spellEnd"/>
      <w:r w:rsidRPr="00DB7463">
        <w:rPr>
          <w:rFonts w:ascii="Trebuchet MS" w:hAnsi="Trebuchet MS"/>
          <w:sz w:val="22"/>
        </w:rPr>
        <w:t xml:space="preserve"> de </w:t>
      </w:r>
      <w:proofErr w:type="spellStart"/>
      <w:r w:rsidRPr="00DB7463">
        <w:rPr>
          <w:rFonts w:ascii="Trebuchet MS" w:hAnsi="Trebuchet MS"/>
          <w:sz w:val="22"/>
        </w:rPr>
        <w:t>legislatia</w:t>
      </w:r>
      <w:proofErr w:type="spellEnd"/>
      <w:r w:rsidRPr="00DB7463">
        <w:rPr>
          <w:rFonts w:ascii="Trebuchet MS" w:hAnsi="Trebuchet MS"/>
          <w:sz w:val="22"/>
        </w:rPr>
        <w:t xml:space="preserve"> națională în vigoare și de instrucțiunile emise de AM PTJ în acest scop. </w:t>
      </w:r>
    </w:p>
    <w:p w14:paraId="635840F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w:t>
      </w:r>
      <w:proofErr w:type="spellStart"/>
      <w:r w:rsidRPr="00DB7463">
        <w:rPr>
          <w:rFonts w:ascii="Trebuchet MS" w:hAnsi="Trebuchet MS"/>
          <w:sz w:val="22"/>
        </w:rPr>
        <w:t>parţială</w:t>
      </w:r>
      <w:proofErr w:type="spellEnd"/>
      <w:r w:rsidRPr="00DB7463">
        <w:rPr>
          <w:rFonts w:ascii="Trebuchet MS" w:hAnsi="Trebuchet MS"/>
          <w:sz w:val="22"/>
        </w:rPr>
        <w:t xml:space="preserve"> sau totală, după caz, a cererii de rambursare.</w:t>
      </w:r>
    </w:p>
    <w:p w14:paraId="4BC19C4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(e) Graficul de depunere a cererilor de </w:t>
      </w:r>
      <w:proofErr w:type="spellStart"/>
      <w:r w:rsidRPr="00DB7463">
        <w:rPr>
          <w:rFonts w:ascii="Trebuchet MS" w:hAnsi="Trebuchet MS"/>
          <w:sz w:val="22"/>
        </w:rPr>
        <w:t>prefinanțare</w:t>
      </w:r>
      <w:proofErr w:type="spellEnd"/>
      <w:r w:rsidRPr="00DB7463">
        <w:rPr>
          <w:rFonts w:ascii="Trebuchet MS" w:hAnsi="Trebuchet MS"/>
          <w:sz w:val="22"/>
        </w:rPr>
        <w:t>/plată/rambursare a cheltuielilor</w:t>
      </w:r>
    </w:p>
    <w:p w14:paraId="5D9501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Graficul de depunere a cererilor de </w:t>
      </w:r>
      <w:proofErr w:type="spellStart"/>
      <w:r w:rsidRPr="00DB7463">
        <w:rPr>
          <w:rFonts w:ascii="Trebuchet MS" w:hAnsi="Trebuchet MS"/>
          <w:sz w:val="22"/>
        </w:rPr>
        <w:t>prefinanțare</w:t>
      </w:r>
      <w:proofErr w:type="spellEnd"/>
      <w:r w:rsidRPr="00DB7463">
        <w:rPr>
          <w:rFonts w:ascii="Trebuchet MS" w:hAnsi="Trebuchet MS"/>
          <w:sz w:val="22"/>
        </w:rPr>
        <w:t>/plată/rambursare a cheltuielilor este parte integrantă a Cererii de finanțare - Anexa 3 la Contractul de finanțare.</w:t>
      </w:r>
    </w:p>
    <w:p w14:paraId="3078A655" w14:textId="46546BE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 xml:space="preserve">(2) Beneficiarul are obligativitatea actualizării acestuia în </w:t>
      </w:r>
      <w:proofErr w:type="spellStart"/>
      <w:r w:rsidRPr="00DB7463">
        <w:rPr>
          <w:rFonts w:ascii="Trebuchet MS" w:hAnsi="Trebuchet MS"/>
          <w:sz w:val="22"/>
        </w:rPr>
        <w:t>funcţie</w:t>
      </w:r>
      <w:proofErr w:type="spellEnd"/>
      <w:r w:rsidRPr="00DB7463">
        <w:rPr>
          <w:rFonts w:ascii="Trebuchet MS" w:hAnsi="Trebuchet MS"/>
          <w:sz w:val="22"/>
        </w:rPr>
        <w:t xml:space="preserve"> de cererile de </w:t>
      </w:r>
      <w:proofErr w:type="spellStart"/>
      <w:r w:rsidRPr="00DB7463">
        <w:rPr>
          <w:rFonts w:ascii="Trebuchet MS" w:hAnsi="Trebuchet MS"/>
          <w:sz w:val="22"/>
        </w:rPr>
        <w:t>prefinanțare</w:t>
      </w:r>
      <w:proofErr w:type="spellEnd"/>
      <w:r w:rsidRPr="00DB7463">
        <w:rPr>
          <w:rFonts w:ascii="Trebuchet MS" w:hAnsi="Trebuchet MS"/>
          <w:sz w:val="22"/>
        </w:rPr>
        <w:t>/plată/rambursare decontate de autoritatea de management, în condițiile prevăzute de prezentul contract de finanțare.</w:t>
      </w:r>
    </w:p>
    <w:p w14:paraId="1F91CD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IV – Monitorizarea și raportarea</w:t>
      </w:r>
    </w:p>
    <w:p w14:paraId="37937FF6" w14:textId="102F9AD5"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2B55D1">
        <w:rPr>
          <w:rFonts w:ascii="Trebuchet MS" w:hAnsi="Trebuchet MS"/>
          <w:b/>
          <w:sz w:val="22"/>
        </w:rPr>
        <w:t>8</w:t>
      </w:r>
      <w:r w:rsidRPr="00DB7463">
        <w:rPr>
          <w:rFonts w:ascii="Trebuchet MS" w:hAnsi="Trebuchet MS"/>
          <w:b/>
          <w:sz w:val="22"/>
        </w:rPr>
        <w:t xml:space="preserve"> Monitorizarea/raportarea implementării proiectelor</w:t>
      </w:r>
    </w:p>
    <w:p w14:paraId="30A0D0B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2472E5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suspendarea totală/parțială a autorizării/plății sumelor asociate cererilor de plată/rambursare după caz, atât a celor aflate în curs de procesare la nivelul AM/OI cât și a celor viitoare;</w:t>
      </w:r>
    </w:p>
    <w:p w14:paraId="66D5795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efectuarea de vizite la fața locului și solicitarea de raportări/justificări suplimentare legate de înregistrarea decalajelor respectiv, cu posibilitatea aplicării inclusiv a măsurii de la lit. a);</w:t>
      </w:r>
    </w:p>
    <w:p w14:paraId="269E1C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 xml:space="preserve">rezilierea contractului de finanțare și recuperarea sumelor </w:t>
      </w:r>
      <w:proofErr w:type="spellStart"/>
      <w:r w:rsidRPr="00DB7463">
        <w:rPr>
          <w:rFonts w:ascii="Trebuchet MS" w:hAnsi="Trebuchet MS"/>
          <w:sz w:val="22"/>
        </w:rPr>
        <w:t>plățite</w:t>
      </w:r>
      <w:proofErr w:type="spellEnd"/>
      <w:r w:rsidRPr="00DB7463">
        <w:rPr>
          <w:rFonts w:ascii="Trebuchet MS" w:hAnsi="Trebuchet MS"/>
          <w:sz w:val="22"/>
        </w:rPr>
        <w:t>, inclusiv a dobânzilor și penalităților asociate, în conformitate cu prevederile prezentului contract.</w:t>
      </w:r>
    </w:p>
    <w:p w14:paraId="1AC6EF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5CCFB2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În completarea dispozițiilor art.13 alin. (11) litera f) din Contractul de finanțare – Condiții generale vor fi luate în considerare următoarele prevederi:</w:t>
      </w:r>
    </w:p>
    <w:p w14:paraId="271113C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în situația nerealizării, la termen, a indicatorilor de etapă, AM adoptă și implementează, în funcție de riscurile identificate, acțiuni și măsuri de monitorizare consolidată, după cum urmează: </w:t>
      </w:r>
    </w:p>
    <w:p w14:paraId="5531A5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6CA7B76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ii) AM va solicita beneficiarului transmiterea unui plan de acțiuni și măsuri în care va fi indicat modul de recuperare a întârzierilor, soluția prin care se va ajunge la </w:t>
      </w:r>
      <w:proofErr w:type="spellStart"/>
      <w:r w:rsidRPr="00DB7463">
        <w:rPr>
          <w:rFonts w:ascii="Trebuchet MS" w:hAnsi="Trebuchet MS"/>
          <w:sz w:val="22"/>
        </w:rPr>
        <w:t>indeplinirea</w:t>
      </w:r>
      <w:proofErr w:type="spellEnd"/>
      <w:r w:rsidRPr="00DB7463">
        <w:rPr>
          <w:rFonts w:ascii="Trebuchet MS" w:hAnsi="Trebuchet MS"/>
          <w:sz w:val="22"/>
        </w:rPr>
        <w:t xml:space="preserve">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7934E82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Măsurile prevăzute specificate la art. 13 alin. (11) literele (a) - (e) din Contractul de finanțare – Condiții generale pot fi aplicate de </w:t>
      </w:r>
      <w:proofErr w:type="spellStart"/>
      <w:r w:rsidRPr="00DB7463">
        <w:rPr>
          <w:rFonts w:ascii="Trebuchet MS" w:hAnsi="Trebuchet MS"/>
          <w:sz w:val="22"/>
        </w:rPr>
        <w:t>catre</w:t>
      </w:r>
      <w:proofErr w:type="spellEnd"/>
      <w:r w:rsidRPr="00DB7463">
        <w:rPr>
          <w:rFonts w:ascii="Trebuchet MS" w:hAnsi="Trebuchet MS"/>
          <w:sz w:val="22"/>
        </w:rPr>
        <w:t xml:space="preserve"> AM /OI în mod gradual.</w:t>
      </w:r>
    </w:p>
    <w:p w14:paraId="6BA050DF" w14:textId="77777777" w:rsidR="00930B10" w:rsidRDefault="00930B10" w:rsidP="00A4131D">
      <w:pPr>
        <w:pStyle w:val="NormalWeb"/>
        <w:spacing w:after="240"/>
        <w:jc w:val="both"/>
        <w:rPr>
          <w:rFonts w:ascii="Trebuchet MS" w:hAnsi="Trebuchet MS"/>
          <w:sz w:val="22"/>
          <w:szCs w:val="22"/>
        </w:rPr>
      </w:pPr>
    </w:p>
    <w:p w14:paraId="6B1BDACA" w14:textId="77777777" w:rsidR="00930B10" w:rsidRPr="00930B10" w:rsidRDefault="00930B10" w:rsidP="00A4131D">
      <w:pPr>
        <w:pStyle w:val="NormalWeb"/>
        <w:spacing w:after="240"/>
        <w:jc w:val="both"/>
        <w:rPr>
          <w:rFonts w:ascii="Trebuchet MS" w:hAnsi="Trebuchet MS"/>
          <w:sz w:val="22"/>
          <w:szCs w:val="22"/>
        </w:rPr>
      </w:pPr>
    </w:p>
    <w:p w14:paraId="7DBBF1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lastRenderedPageBreak/>
        <w:t>Secțiunea  V Activități și cerințe minime obligatorii de vizibilitate, transparență și comunicare</w:t>
      </w:r>
    </w:p>
    <w:p w14:paraId="2E3AC4AA" w14:textId="0D53A769"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2B55D1">
        <w:rPr>
          <w:rFonts w:ascii="Trebuchet MS" w:hAnsi="Trebuchet MS"/>
          <w:b/>
          <w:sz w:val="22"/>
        </w:rPr>
        <w:t>9</w:t>
      </w:r>
      <w:r w:rsidRPr="00DB7463">
        <w:rPr>
          <w:rFonts w:ascii="Trebuchet MS" w:hAnsi="Trebuchet MS"/>
          <w:b/>
          <w:sz w:val="22"/>
        </w:rPr>
        <w:t xml:space="preserve"> Reguli de comunicare și vizibilitate</w:t>
      </w:r>
    </w:p>
    <w:p w14:paraId="1F9780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Beneficiarul este responsabil pentru implementarea </w:t>
      </w:r>
      <w:proofErr w:type="spellStart"/>
      <w:r w:rsidRPr="00DB7463">
        <w:rPr>
          <w:rFonts w:ascii="Trebuchet MS" w:hAnsi="Trebuchet MS"/>
          <w:sz w:val="22"/>
        </w:rPr>
        <w:t>activităţilor</w:t>
      </w:r>
      <w:proofErr w:type="spellEnd"/>
      <w:r w:rsidRPr="00DB7463">
        <w:rPr>
          <w:rFonts w:ascii="Trebuchet MS" w:hAnsi="Trebuchet MS"/>
          <w:sz w:val="22"/>
        </w:rPr>
        <w:t xml:space="preserve"> de vizibilitate, transparență </w:t>
      </w:r>
      <w:proofErr w:type="spellStart"/>
      <w:r w:rsidRPr="00DB7463">
        <w:rPr>
          <w:rFonts w:ascii="Trebuchet MS" w:hAnsi="Trebuchet MS"/>
          <w:sz w:val="22"/>
        </w:rPr>
        <w:t>şi</w:t>
      </w:r>
      <w:proofErr w:type="spellEnd"/>
      <w:r w:rsidRPr="00DB7463">
        <w:rPr>
          <w:rFonts w:ascii="Trebuchet MS" w:hAnsi="Trebuchet MS"/>
          <w:sz w:val="22"/>
        </w:rPr>
        <w:t xml:space="preserve"> comunicare în legătură cu </w:t>
      </w:r>
      <w:proofErr w:type="spellStart"/>
      <w:r w:rsidRPr="00DB7463">
        <w:rPr>
          <w:rFonts w:ascii="Trebuchet MS" w:hAnsi="Trebuchet MS"/>
          <w:sz w:val="22"/>
        </w:rPr>
        <w:t>asistenţa</w:t>
      </w:r>
      <w:proofErr w:type="spellEnd"/>
      <w:r w:rsidRPr="00DB7463">
        <w:rPr>
          <w:rFonts w:ascii="Trebuchet MS" w:hAnsi="Trebuchet MS"/>
          <w:sz w:val="22"/>
        </w:rPr>
        <w:t xml:space="preserve"> financiară nerambursabilă </w:t>
      </w:r>
      <w:proofErr w:type="spellStart"/>
      <w:r w:rsidRPr="00DB7463">
        <w:rPr>
          <w:rFonts w:ascii="Trebuchet MS" w:hAnsi="Trebuchet MS"/>
          <w:sz w:val="22"/>
        </w:rPr>
        <w:t>obţinută</w:t>
      </w:r>
      <w:proofErr w:type="spellEnd"/>
      <w:r w:rsidRPr="00DB7463">
        <w:rPr>
          <w:rFonts w:ascii="Trebuchet MS" w:hAnsi="Trebuchet MS"/>
          <w:sz w:val="22"/>
        </w:rPr>
        <w:t xml:space="preserve"> prin Programul Tranziție Justă 2021-2027, în conformitate cu cele declarate în cererea de </w:t>
      </w:r>
      <w:proofErr w:type="spellStart"/>
      <w:r w:rsidRPr="00DB7463">
        <w:rPr>
          <w:rFonts w:ascii="Trebuchet MS" w:hAnsi="Trebuchet MS"/>
          <w:sz w:val="22"/>
        </w:rPr>
        <w:t>finanţare</w:t>
      </w:r>
      <w:proofErr w:type="spellEnd"/>
      <w:r w:rsidRPr="00DB7463">
        <w:rPr>
          <w:rFonts w:ascii="Trebuchet MS" w:hAnsi="Trebuchet MS"/>
          <w:sz w:val="22"/>
        </w:rPr>
        <w:t>.</w:t>
      </w:r>
    </w:p>
    <w:p w14:paraId="1231562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Beneficiarul va utiliza </w:t>
      </w:r>
      <w:proofErr w:type="spellStart"/>
      <w:r w:rsidRPr="00DB7463">
        <w:rPr>
          <w:rFonts w:ascii="Trebuchet MS" w:hAnsi="Trebuchet MS"/>
          <w:sz w:val="22"/>
        </w:rPr>
        <w:t>indicaţiile</w:t>
      </w:r>
      <w:proofErr w:type="spellEnd"/>
      <w:r w:rsidRPr="00DB7463">
        <w:rPr>
          <w:rFonts w:ascii="Trebuchet MS" w:hAnsi="Trebuchet MS"/>
          <w:sz w:val="22"/>
        </w:rPr>
        <w:t xml:space="preserv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09C2EB1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15C096F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(4)          Beneficiarul este de acord ca odată cu acceptarea </w:t>
      </w:r>
      <w:proofErr w:type="spellStart"/>
      <w:r w:rsidRPr="00DB7463">
        <w:rPr>
          <w:rFonts w:ascii="Trebuchet MS" w:hAnsi="Trebuchet MS"/>
          <w:sz w:val="22"/>
        </w:rPr>
        <w:t>finanţării</w:t>
      </w:r>
      <w:proofErr w:type="spellEnd"/>
      <w:r w:rsidRPr="00DB7463">
        <w:rPr>
          <w:rFonts w:ascii="Trebuchet MS" w:hAnsi="Trebuchet MS"/>
          <w:sz w:val="22"/>
        </w:rPr>
        <w:t xml:space="preserve">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 </w:t>
      </w:r>
    </w:p>
    <w:p w14:paraId="186B2B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(5)          La începutul </w:t>
      </w:r>
      <w:proofErr w:type="spellStart"/>
      <w:r w:rsidRPr="00DB7463">
        <w:rPr>
          <w:rFonts w:ascii="Trebuchet MS" w:hAnsi="Trebuchet MS"/>
          <w:sz w:val="22"/>
        </w:rPr>
        <w:t>şi</w:t>
      </w:r>
      <w:proofErr w:type="spellEnd"/>
      <w:r w:rsidRPr="00DB7463">
        <w:rPr>
          <w:rFonts w:ascii="Trebuchet MS" w:hAnsi="Trebuchet MS"/>
          <w:sz w:val="22"/>
        </w:rPr>
        <w:t xml:space="preserve">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6276CE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02D387F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Se va realiza un panou permanent/</w:t>
      </w:r>
      <w:proofErr w:type="spellStart"/>
      <w:r w:rsidRPr="00DB7463">
        <w:rPr>
          <w:rFonts w:ascii="Trebuchet MS" w:hAnsi="Trebuchet MS"/>
          <w:sz w:val="22"/>
        </w:rPr>
        <w:t>plăcă</w:t>
      </w:r>
      <w:proofErr w:type="spellEnd"/>
      <w:r w:rsidRPr="00DB7463">
        <w:rPr>
          <w:rFonts w:ascii="Trebuchet MS" w:hAnsi="Trebuchet MS"/>
          <w:sz w:val="22"/>
        </w:rPr>
        <w:t xml:space="preserve"> permanentă pentru proiectele finanțate din FTJ a căror valoare totală depășește 500.000 euro. </w:t>
      </w:r>
    </w:p>
    <w:p w14:paraId="08145F0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08E8E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 xml:space="preserve">(9)          În cazul proiectelor în cadrul cărora se achiziționează mașini unelte (echipament industrial)/utilaje (inclusiv agricole)/mijloace de transport de orice fel se vor aplica autocolante/plăcuțe. </w:t>
      </w:r>
    </w:p>
    <w:p w14:paraId="47F3FDA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765643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nu se confunda secțiunea dedicată unui proiect într-o pagină web existentă a beneficiarului, cu site-ul realizat în întregime în cadrul unui proiect finanțat din fonduri europene. </w:t>
      </w:r>
    </w:p>
    <w:p w14:paraId="666289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 De asemenea, pentru proiectele de importanță strategică Beneficiarul va prezenta Planul de Comunicare aferent proiectului.</w:t>
      </w:r>
    </w:p>
    <w:p w14:paraId="6D4190C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(12)       Pentru proiecte a căror valoare depășește 200.000 euro, beneficiarii au obligația de a transmite către OI PTJ, spre avizare, materialele de comunicare si publicitate ce se vor elabora în cadrul proiectului. </w:t>
      </w:r>
    </w:p>
    <w:p w14:paraId="075CBC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(13)       Pentru a ilustra evoluția proiectului, se va realiza un portofoliu de fotografii pe parcursul desfășurării acestuia. </w:t>
      </w:r>
    </w:p>
    <w:p w14:paraId="0BC2C9A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Beneficiarii au obligația să pună la dispoziția AM și CE, la cerere, date și informații despre proiecte și stadiul lor de implementare, inclusiv fotografii, în vederea probării și asigurării transparenței utilizării fondurilor.</w:t>
      </w:r>
    </w:p>
    <w:p w14:paraId="4ABFD2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3BF0055C" w14:textId="77777777" w:rsidR="00A4131D" w:rsidRPr="00DB7463" w:rsidRDefault="00A4131D" w:rsidP="00A4131D">
      <w:pPr>
        <w:pStyle w:val="NormalWeb"/>
        <w:spacing w:after="240"/>
        <w:jc w:val="both"/>
        <w:rPr>
          <w:rFonts w:ascii="Trebuchet MS" w:hAnsi="Trebuchet MS"/>
          <w:sz w:val="22"/>
        </w:rPr>
      </w:pPr>
    </w:p>
    <w:p w14:paraId="2D0C4862" w14:textId="63C3C340" w:rsidR="00261CDE" w:rsidRPr="00DB7463" w:rsidRDefault="00A4131D" w:rsidP="007B3EAB">
      <w:pPr>
        <w:pStyle w:val="NormalWeb"/>
        <w:spacing w:after="240"/>
        <w:jc w:val="both"/>
        <w:rPr>
          <w:rFonts w:ascii="Trebuchet MS" w:hAnsi="Trebuchet MS"/>
          <w:sz w:val="22"/>
        </w:rPr>
      </w:pPr>
      <w:r w:rsidRPr="00DB7463">
        <w:rPr>
          <w:rFonts w:ascii="Trebuchet MS" w:hAnsi="Trebuchet MS"/>
          <w:sz w:val="22"/>
        </w:rPr>
        <w:t>Pentru informații suplimentare privind obligațiile de comunicare, vizibilitate se va consulta Ghidul de Identitate Vizuală, Vizibilitate, Transparență și Comunicare pentru perioada de programare 2021-2027 (https://mfe.gov.ro/comunicare/strategie-de-comunicare/).</w:t>
      </w:r>
    </w:p>
    <w:sectPr w:rsidR="00261CDE" w:rsidRPr="00DB7463"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7F0C8" w14:textId="77777777" w:rsidR="00D912C1" w:rsidRDefault="00D912C1" w:rsidP="00AF2593">
      <w:r>
        <w:separator/>
      </w:r>
    </w:p>
  </w:endnote>
  <w:endnote w:type="continuationSeparator" w:id="0">
    <w:p w14:paraId="6E84DD43" w14:textId="77777777" w:rsidR="00D912C1" w:rsidRDefault="00D912C1"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w:t>
        </w:r>
        <w:r w:rsidR="00A4131D">
          <w:rPr>
            <w:rFonts w:ascii="Times New Roman" w:hAnsi="Times New Roman"/>
            <w:b/>
            <w:bCs/>
            <w:noProof/>
            <w:sz w:val="18"/>
            <w:szCs w:val="18"/>
          </w:rPr>
          <w:t>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7AFC9" w14:textId="77777777" w:rsidR="00D912C1" w:rsidRDefault="00D912C1" w:rsidP="00AF2593">
      <w:r>
        <w:separator/>
      </w:r>
    </w:p>
  </w:footnote>
  <w:footnote w:type="continuationSeparator" w:id="0">
    <w:p w14:paraId="52F8E0E8" w14:textId="77777777" w:rsidR="00D912C1" w:rsidRDefault="00D912C1"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D76F40C" w:rsidR="000A71AE" w:rsidRDefault="00D01643">
    <w:pPr>
      <w:pStyle w:val="Header"/>
    </w:pPr>
    <w:r>
      <w:rPr>
        <w:noProof/>
      </w:rPr>
      <w:object w:dxaOrig="21578" w:dyaOrig="2283" w14:anchorId="32ED2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5230700" r:id="rId2"/>
      </w:object>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2"/>
  </w:num>
  <w:num w:numId="2" w16cid:durableId="1763835969">
    <w:abstractNumId w:val="0"/>
  </w:num>
  <w:num w:numId="3" w16cid:durableId="19963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461"/>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1997"/>
    <w:rsid w:val="000F6F94"/>
    <w:rsid w:val="001037B2"/>
    <w:rsid w:val="00105D33"/>
    <w:rsid w:val="001074BF"/>
    <w:rsid w:val="00110A63"/>
    <w:rsid w:val="00112456"/>
    <w:rsid w:val="00113E65"/>
    <w:rsid w:val="00121180"/>
    <w:rsid w:val="0012295F"/>
    <w:rsid w:val="001338B8"/>
    <w:rsid w:val="001338CA"/>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113A0"/>
    <w:rsid w:val="002145A6"/>
    <w:rsid w:val="00226E7D"/>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55D1"/>
    <w:rsid w:val="002B67FD"/>
    <w:rsid w:val="002C1846"/>
    <w:rsid w:val="002C4590"/>
    <w:rsid w:val="002D0513"/>
    <w:rsid w:val="002D415A"/>
    <w:rsid w:val="002D43DC"/>
    <w:rsid w:val="002D6F37"/>
    <w:rsid w:val="002E33C3"/>
    <w:rsid w:val="002E5BF2"/>
    <w:rsid w:val="002F1153"/>
    <w:rsid w:val="002F48E4"/>
    <w:rsid w:val="002F7456"/>
    <w:rsid w:val="00300288"/>
    <w:rsid w:val="003004DA"/>
    <w:rsid w:val="0030075C"/>
    <w:rsid w:val="00301E5B"/>
    <w:rsid w:val="00302331"/>
    <w:rsid w:val="00303CF7"/>
    <w:rsid w:val="00307517"/>
    <w:rsid w:val="00307F94"/>
    <w:rsid w:val="00310645"/>
    <w:rsid w:val="00313BDD"/>
    <w:rsid w:val="003146B9"/>
    <w:rsid w:val="00327FF3"/>
    <w:rsid w:val="003307A4"/>
    <w:rsid w:val="003331F4"/>
    <w:rsid w:val="00333F42"/>
    <w:rsid w:val="00335B8E"/>
    <w:rsid w:val="003413DB"/>
    <w:rsid w:val="003414E2"/>
    <w:rsid w:val="00342BAD"/>
    <w:rsid w:val="0034437C"/>
    <w:rsid w:val="00353B18"/>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920DE"/>
    <w:rsid w:val="00493FBE"/>
    <w:rsid w:val="0049622F"/>
    <w:rsid w:val="004A04A1"/>
    <w:rsid w:val="004A055A"/>
    <w:rsid w:val="004A29C3"/>
    <w:rsid w:val="004C7F12"/>
    <w:rsid w:val="004C7F13"/>
    <w:rsid w:val="004E32E8"/>
    <w:rsid w:val="00510D56"/>
    <w:rsid w:val="00513046"/>
    <w:rsid w:val="00524309"/>
    <w:rsid w:val="00525870"/>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A691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7634A"/>
    <w:rsid w:val="00681244"/>
    <w:rsid w:val="0068483E"/>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55DF5"/>
    <w:rsid w:val="00762B21"/>
    <w:rsid w:val="00773E99"/>
    <w:rsid w:val="00776DE5"/>
    <w:rsid w:val="00777C5B"/>
    <w:rsid w:val="00782013"/>
    <w:rsid w:val="00783333"/>
    <w:rsid w:val="00787AD1"/>
    <w:rsid w:val="00790F06"/>
    <w:rsid w:val="0079768C"/>
    <w:rsid w:val="007B00C2"/>
    <w:rsid w:val="007B3EAB"/>
    <w:rsid w:val="007B6A8E"/>
    <w:rsid w:val="007C2EA3"/>
    <w:rsid w:val="007C42A3"/>
    <w:rsid w:val="007C4490"/>
    <w:rsid w:val="007C483B"/>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56A54"/>
    <w:rsid w:val="00863634"/>
    <w:rsid w:val="008645DF"/>
    <w:rsid w:val="00864D7B"/>
    <w:rsid w:val="00866BA2"/>
    <w:rsid w:val="00867607"/>
    <w:rsid w:val="00877664"/>
    <w:rsid w:val="00877BD5"/>
    <w:rsid w:val="008810F3"/>
    <w:rsid w:val="008859EE"/>
    <w:rsid w:val="008870BF"/>
    <w:rsid w:val="00890D73"/>
    <w:rsid w:val="00893AB9"/>
    <w:rsid w:val="00894FAA"/>
    <w:rsid w:val="00895B54"/>
    <w:rsid w:val="00896791"/>
    <w:rsid w:val="00896DD0"/>
    <w:rsid w:val="008A2B2B"/>
    <w:rsid w:val="008B2089"/>
    <w:rsid w:val="008B55BF"/>
    <w:rsid w:val="008B5EAE"/>
    <w:rsid w:val="008B7A95"/>
    <w:rsid w:val="008C0476"/>
    <w:rsid w:val="008C1BD6"/>
    <w:rsid w:val="008C651B"/>
    <w:rsid w:val="008C6A51"/>
    <w:rsid w:val="008D2616"/>
    <w:rsid w:val="008D56EB"/>
    <w:rsid w:val="008D7ADD"/>
    <w:rsid w:val="008E511C"/>
    <w:rsid w:val="008E54B6"/>
    <w:rsid w:val="008F2C06"/>
    <w:rsid w:val="008F3B9D"/>
    <w:rsid w:val="008F564C"/>
    <w:rsid w:val="009029C7"/>
    <w:rsid w:val="00905ABA"/>
    <w:rsid w:val="00907EAD"/>
    <w:rsid w:val="0091021C"/>
    <w:rsid w:val="0091276A"/>
    <w:rsid w:val="00912FD5"/>
    <w:rsid w:val="00914FAB"/>
    <w:rsid w:val="009176BE"/>
    <w:rsid w:val="0092287A"/>
    <w:rsid w:val="00924CB8"/>
    <w:rsid w:val="00930B10"/>
    <w:rsid w:val="0093360A"/>
    <w:rsid w:val="00934201"/>
    <w:rsid w:val="00945C8D"/>
    <w:rsid w:val="00952331"/>
    <w:rsid w:val="0095255F"/>
    <w:rsid w:val="00955257"/>
    <w:rsid w:val="009623F6"/>
    <w:rsid w:val="00963BDD"/>
    <w:rsid w:val="00981B09"/>
    <w:rsid w:val="00983EB3"/>
    <w:rsid w:val="009A0477"/>
    <w:rsid w:val="009A2245"/>
    <w:rsid w:val="009A78EE"/>
    <w:rsid w:val="009B396E"/>
    <w:rsid w:val="009C17A2"/>
    <w:rsid w:val="009C4EC7"/>
    <w:rsid w:val="009C5051"/>
    <w:rsid w:val="009D0AE9"/>
    <w:rsid w:val="009D3D24"/>
    <w:rsid w:val="009D56C5"/>
    <w:rsid w:val="009E1805"/>
    <w:rsid w:val="009E1BF2"/>
    <w:rsid w:val="009E7FC8"/>
    <w:rsid w:val="009F38A7"/>
    <w:rsid w:val="009F3B58"/>
    <w:rsid w:val="009F5BEB"/>
    <w:rsid w:val="00A01066"/>
    <w:rsid w:val="00A0431E"/>
    <w:rsid w:val="00A07A57"/>
    <w:rsid w:val="00A10192"/>
    <w:rsid w:val="00A108CD"/>
    <w:rsid w:val="00A17077"/>
    <w:rsid w:val="00A1719D"/>
    <w:rsid w:val="00A17C26"/>
    <w:rsid w:val="00A31F77"/>
    <w:rsid w:val="00A34BF6"/>
    <w:rsid w:val="00A34F82"/>
    <w:rsid w:val="00A40317"/>
    <w:rsid w:val="00A4131D"/>
    <w:rsid w:val="00A539FB"/>
    <w:rsid w:val="00A60F2C"/>
    <w:rsid w:val="00A65071"/>
    <w:rsid w:val="00A67EA7"/>
    <w:rsid w:val="00A7243F"/>
    <w:rsid w:val="00A732A2"/>
    <w:rsid w:val="00A73CE5"/>
    <w:rsid w:val="00A75DAC"/>
    <w:rsid w:val="00A821AE"/>
    <w:rsid w:val="00A87D47"/>
    <w:rsid w:val="00A87D49"/>
    <w:rsid w:val="00A90AF0"/>
    <w:rsid w:val="00A94F85"/>
    <w:rsid w:val="00A95428"/>
    <w:rsid w:val="00A96198"/>
    <w:rsid w:val="00AA129D"/>
    <w:rsid w:val="00AA2DA0"/>
    <w:rsid w:val="00AB2AB9"/>
    <w:rsid w:val="00AC0345"/>
    <w:rsid w:val="00AC4B6B"/>
    <w:rsid w:val="00AC6C9F"/>
    <w:rsid w:val="00AC732D"/>
    <w:rsid w:val="00AC737D"/>
    <w:rsid w:val="00AC7F0E"/>
    <w:rsid w:val="00AD1817"/>
    <w:rsid w:val="00AD1AA8"/>
    <w:rsid w:val="00AD1B92"/>
    <w:rsid w:val="00AD6D61"/>
    <w:rsid w:val="00AE04E8"/>
    <w:rsid w:val="00AF2593"/>
    <w:rsid w:val="00AF55E5"/>
    <w:rsid w:val="00AF6486"/>
    <w:rsid w:val="00B074C5"/>
    <w:rsid w:val="00B1062C"/>
    <w:rsid w:val="00B112FB"/>
    <w:rsid w:val="00B16531"/>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290C"/>
    <w:rsid w:val="00B94732"/>
    <w:rsid w:val="00BA113E"/>
    <w:rsid w:val="00BA62AF"/>
    <w:rsid w:val="00BB33BE"/>
    <w:rsid w:val="00BB46B6"/>
    <w:rsid w:val="00BB5318"/>
    <w:rsid w:val="00BB635A"/>
    <w:rsid w:val="00BB7AB7"/>
    <w:rsid w:val="00BB7E73"/>
    <w:rsid w:val="00BC676D"/>
    <w:rsid w:val="00BC6828"/>
    <w:rsid w:val="00BD6152"/>
    <w:rsid w:val="00BD7189"/>
    <w:rsid w:val="00BE4DE4"/>
    <w:rsid w:val="00BF04D7"/>
    <w:rsid w:val="00BF136F"/>
    <w:rsid w:val="00BF28EE"/>
    <w:rsid w:val="00C013B2"/>
    <w:rsid w:val="00C020B7"/>
    <w:rsid w:val="00C11C2A"/>
    <w:rsid w:val="00C134E6"/>
    <w:rsid w:val="00C1504E"/>
    <w:rsid w:val="00C15438"/>
    <w:rsid w:val="00C1663A"/>
    <w:rsid w:val="00C21EFA"/>
    <w:rsid w:val="00C2250B"/>
    <w:rsid w:val="00C236CA"/>
    <w:rsid w:val="00C2477E"/>
    <w:rsid w:val="00C25AF9"/>
    <w:rsid w:val="00C30C2F"/>
    <w:rsid w:val="00C33253"/>
    <w:rsid w:val="00C34E4B"/>
    <w:rsid w:val="00C43D7B"/>
    <w:rsid w:val="00C448D8"/>
    <w:rsid w:val="00C45F49"/>
    <w:rsid w:val="00C51173"/>
    <w:rsid w:val="00C5231D"/>
    <w:rsid w:val="00C6521A"/>
    <w:rsid w:val="00C74FA6"/>
    <w:rsid w:val="00C84A42"/>
    <w:rsid w:val="00C86511"/>
    <w:rsid w:val="00C8704D"/>
    <w:rsid w:val="00C95EA3"/>
    <w:rsid w:val="00C979DB"/>
    <w:rsid w:val="00CA5447"/>
    <w:rsid w:val="00CB14ED"/>
    <w:rsid w:val="00CB5AF3"/>
    <w:rsid w:val="00CC0795"/>
    <w:rsid w:val="00CC2435"/>
    <w:rsid w:val="00CD0660"/>
    <w:rsid w:val="00CD7753"/>
    <w:rsid w:val="00CE2022"/>
    <w:rsid w:val="00CE20CF"/>
    <w:rsid w:val="00CE3B8E"/>
    <w:rsid w:val="00CE4B0F"/>
    <w:rsid w:val="00CF1E41"/>
    <w:rsid w:val="00CF2881"/>
    <w:rsid w:val="00CF2A46"/>
    <w:rsid w:val="00CF55FE"/>
    <w:rsid w:val="00CF57AD"/>
    <w:rsid w:val="00CF6993"/>
    <w:rsid w:val="00CF7574"/>
    <w:rsid w:val="00CF7A4F"/>
    <w:rsid w:val="00D01643"/>
    <w:rsid w:val="00D01A21"/>
    <w:rsid w:val="00D034A0"/>
    <w:rsid w:val="00D06D9A"/>
    <w:rsid w:val="00D243AD"/>
    <w:rsid w:val="00D24BB4"/>
    <w:rsid w:val="00D259E5"/>
    <w:rsid w:val="00D32B85"/>
    <w:rsid w:val="00D439EE"/>
    <w:rsid w:val="00D566D2"/>
    <w:rsid w:val="00D76ABC"/>
    <w:rsid w:val="00D76E06"/>
    <w:rsid w:val="00D817A9"/>
    <w:rsid w:val="00D87932"/>
    <w:rsid w:val="00D90728"/>
    <w:rsid w:val="00D912C1"/>
    <w:rsid w:val="00D91D38"/>
    <w:rsid w:val="00D92A1C"/>
    <w:rsid w:val="00D93183"/>
    <w:rsid w:val="00D953C2"/>
    <w:rsid w:val="00DA2E2B"/>
    <w:rsid w:val="00DA2F5B"/>
    <w:rsid w:val="00DB3114"/>
    <w:rsid w:val="00DB7463"/>
    <w:rsid w:val="00DC2749"/>
    <w:rsid w:val="00DC4A32"/>
    <w:rsid w:val="00DC6DF0"/>
    <w:rsid w:val="00DD2934"/>
    <w:rsid w:val="00DD2CEA"/>
    <w:rsid w:val="00DD4F86"/>
    <w:rsid w:val="00DD7F6E"/>
    <w:rsid w:val="00DE2E85"/>
    <w:rsid w:val="00DE2F33"/>
    <w:rsid w:val="00DE2FB6"/>
    <w:rsid w:val="00DE7EB5"/>
    <w:rsid w:val="00DF038F"/>
    <w:rsid w:val="00DF0873"/>
    <w:rsid w:val="00DF0EB6"/>
    <w:rsid w:val="00DF144E"/>
    <w:rsid w:val="00DF2081"/>
    <w:rsid w:val="00DF32F2"/>
    <w:rsid w:val="00DF3A38"/>
    <w:rsid w:val="00DF78AC"/>
    <w:rsid w:val="00E0350F"/>
    <w:rsid w:val="00E04931"/>
    <w:rsid w:val="00E05CDA"/>
    <w:rsid w:val="00E06162"/>
    <w:rsid w:val="00E14257"/>
    <w:rsid w:val="00E15E02"/>
    <w:rsid w:val="00E20970"/>
    <w:rsid w:val="00E216E8"/>
    <w:rsid w:val="00E21FB0"/>
    <w:rsid w:val="00E24E14"/>
    <w:rsid w:val="00E2678A"/>
    <w:rsid w:val="00E34787"/>
    <w:rsid w:val="00E36738"/>
    <w:rsid w:val="00E41874"/>
    <w:rsid w:val="00E437A1"/>
    <w:rsid w:val="00E43953"/>
    <w:rsid w:val="00E43B12"/>
    <w:rsid w:val="00E45476"/>
    <w:rsid w:val="00E4674F"/>
    <w:rsid w:val="00E5164B"/>
    <w:rsid w:val="00E52113"/>
    <w:rsid w:val="00E52B41"/>
    <w:rsid w:val="00E55469"/>
    <w:rsid w:val="00E55826"/>
    <w:rsid w:val="00E55CEB"/>
    <w:rsid w:val="00E56B24"/>
    <w:rsid w:val="00E60AF8"/>
    <w:rsid w:val="00E610A9"/>
    <w:rsid w:val="00E6362B"/>
    <w:rsid w:val="00E6768F"/>
    <w:rsid w:val="00E6777C"/>
    <w:rsid w:val="00E6778A"/>
    <w:rsid w:val="00E719B0"/>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C57EE"/>
    <w:rsid w:val="00EC637F"/>
    <w:rsid w:val="00ED25AF"/>
    <w:rsid w:val="00EE376D"/>
    <w:rsid w:val="00EE3E9C"/>
    <w:rsid w:val="00EE4B77"/>
    <w:rsid w:val="00EF540C"/>
    <w:rsid w:val="00F01614"/>
    <w:rsid w:val="00F06408"/>
    <w:rsid w:val="00F0664F"/>
    <w:rsid w:val="00F07183"/>
    <w:rsid w:val="00F10CD0"/>
    <w:rsid w:val="00F20DE3"/>
    <w:rsid w:val="00F26DAC"/>
    <w:rsid w:val="00F30E80"/>
    <w:rsid w:val="00F408B9"/>
    <w:rsid w:val="00F454BB"/>
    <w:rsid w:val="00F4720E"/>
    <w:rsid w:val="00F47DDB"/>
    <w:rsid w:val="00F54FDC"/>
    <w:rsid w:val="00F61346"/>
    <w:rsid w:val="00F61B52"/>
    <w:rsid w:val="00F74E9F"/>
    <w:rsid w:val="00F81875"/>
    <w:rsid w:val="00F849D6"/>
    <w:rsid w:val="00F86F33"/>
    <w:rsid w:val="00F90548"/>
    <w:rsid w:val="00F9123A"/>
    <w:rsid w:val="00F94D97"/>
    <w:rsid w:val="00F95858"/>
    <w:rsid w:val="00F96BEB"/>
    <w:rsid w:val="00FA32DB"/>
    <w:rsid w:val="00FA43E5"/>
    <w:rsid w:val="00FD5CA0"/>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C13B3BAB-878E-4DE3-8B5F-2671DD58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12194</Words>
  <Characters>70729</Characters>
  <Application>Microsoft Office Word</Application>
  <DocSecurity>0</DocSecurity>
  <Lines>589</Lines>
  <Paragraphs>165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Alina Banoiu</cp:lastModifiedBy>
  <cp:revision>2</cp:revision>
  <cp:lastPrinted>2025-04-14T09:40:00Z</cp:lastPrinted>
  <dcterms:created xsi:type="dcterms:W3CDTF">2025-07-28T14:58:00Z</dcterms:created>
  <dcterms:modified xsi:type="dcterms:W3CDTF">2025-07-28T14:58:00Z</dcterms:modified>
</cp:coreProperties>
</file>